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86DAC" w14:textId="77777777" w:rsidR="00B3698A" w:rsidRPr="00D7380B" w:rsidRDefault="00B3698A" w:rsidP="00B3698A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 w:rsidRPr="00D7380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事　業　計　画　書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5"/>
        <w:gridCol w:w="416"/>
        <w:gridCol w:w="702"/>
        <w:gridCol w:w="829"/>
        <w:gridCol w:w="2016"/>
        <w:gridCol w:w="2017"/>
        <w:gridCol w:w="1119"/>
        <w:gridCol w:w="1120"/>
      </w:tblGrid>
      <w:tr w:rsidR="00B3698A" w:rsidRPr="00D7380B" w14:paraId="454970C8" w14:textId="77777777" w:rsidTr="006868BE">
        <w:trPr>
          <w:trHeight w:val="194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4410B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車名（型式）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100982" w14:textId="77777777" w:rsidR="00B3698A" w:rsidRPr="00D7380B" w:rsidRDefault="00B3698A" w:rsidP="00FD7987">
            <w:pPr>
              <w:widowControl/>
              <w:adjustRightInd w:val="0"/>
              <w:spacing w:after="100" w:afterAutospacing="1" w:line="100" w:lineRule="atLeast"/>
              <w:contextualSpacing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　　　　　　　　　（　　　　　　　　　　　　　）</w:t>
            </w:r>
          </w:p>
        </w:tc>
      </w:tr>
      <w:tr w:rsidR="00B3698A" w:rsidRPr="00D7380B" w14:paraId="5FBCE635" w14:textId="77777777" w:rsidTr="006868BE">
        <w:trPr>
          <w:trHeight w:val="38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8771C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導入台数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E2778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台</w:t>
            </w:r>
          </w:p>
        </w:tc>
      </w:tr>
      <w:tr w:rsidR="00B3698A" w:rsidRPr="00D7380B" w14:paraId="6C141B03" w14:textId="77777777" w:rsidTr="006868BE">
        <w:trPr>
          <w:trHeight w:val="46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86142" w14:textId="77777777" w:rsidR="00B3698A" w:rsidRPr="006868BE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8"/>
                <w:szCs w:val="18"/>
              </w:rPr>
            </w:pPr>
            <w:r w:rsidRPr="006868B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8"/>
                <w:szCs w:val="18"/>
              </w:rPr>
              <w:t>可搬型給電器（該当のみ）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81CC2" w14:textId="77777777" w:rsidR="00B3698A" w:rsidRPr="00D7380B" w:rsidRDefault="00B3698A" w:rsidP="00295D11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メーカー名（　　　　　　　　　）型式（　　　　　　　　　　　）</w:t>
            </w:r>
          </w:p>
        </w:tc>
      </w:tr>
      <w:tr w:rsidR="00B3698A" w:rsidRPr="00D7380B" w14:paraId="19DE6BFD" w14:textId="77777777" w:rsidTr="006868BE">
        <w:trPr>
          <w:trHeight w:val="626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D2871" w14:textId="19F412EA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導入事業所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br/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8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55AF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事業所名：</w:t>
            </w:r>
          </w:p>
          <w:p w14:paraId="73150438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7AD9FD1A" w14:textId="301E864C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　　所：横須賀市</w:t>
            </w:r>
          </w:p>
          <w:p w14:paraId="17CFCC54" w14:textId="77777777" w:rsidR="00B3698A" w:rsidRPr="00D7380B" w:rsidRDefault="00B3698A" w:rsidP="00FD7987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3698A" w:rsidRPr="00D7380B" w14:paraId="13BFD1AC" w14:textId="77777777" w:rsidTr="004005F9">
        <w:trPr>
          <w:trHeight w:val="39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1889A" w14:textId="77777777" w:rsidR="00B3698A" w:rsidRPr="00D7380B" w:rsidRDefault="00B3698A" w:rsidP="00FD7987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業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用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途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B423E8E" w14:textId="77777777" w:rsidR="00B3698A" w:rsidRPr="00D7380B" w:rsidRDefault="00B3698A" w:rsidP="00FD7987">
            <w:pPr>
              <w:autoSpaceDE w:val="0"/>
              <w:autoSpaceDN w:val="0"/>
              <w:ind w:leftChars="10" w:left="21" w:rightChars="-12" w:right="-25"/>
              <w:rPr>
                <w:rFonts w:ascii="ＭＳ 明朝" w:hAnsi="ＭＳ 明朝"/>
              </w:rPr>
            </w:pPr>
          </w:p>
        </w:tc>
        <w:tc>
          <w:tcPr>
            <w:tcW w:w="7101" w:type="dxa"/>
            <w:gridSpan w:val="5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1766B9C9" w14:textId="77777777" w:rsidR="00B3698A" w:rsidRPr="00D7380B" w:rsidRDefault="00B3698A" w:rsidP="00FD7987">
            <w:pPr>
              <w:autoSpaceDE w:val="0"/>
              <w:autoSpaceDN w:val="0"/>
              <w:snapToGrid w:val="0"/>
              <w:ind w:left="420" w:rightChars="38" w:right="80" w:hangingChars="200" w:hanging="420"/>
              <w:contextualSpacing/>
              <w:rPr>
                <w:rFonts w:ascii="ＭＳ 明朝" w:hAnsi="ＭＳ 明朝"/>
                <w:szCs w:val="21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１　営業用として主に市内で走行することを目的として導入する事業</w:t>
            </w:r>
          </w:p>
          <w:p w14:paraId="5AF21295" w14:textId="77777777" w:rsidR="00B3698A" w:rsidRPr="00D7380B" w:rsidRDefault="00B3698A" w:rsidP="00FD7987">
            <w:pPr>
              <w:autoSpaceDE w:val="0"/>
              <w:autoSpaceDN w:val="0"/>
              <w:snapToGrid w:val="0"/>
              <w:ind w:leftChars="100" w:left="420" w:rightChars="38" w:right="80" w:hangingChars="100" w:hanging="21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（法人及び個人事業主の営業車）</w:t>
            </w:r>
          </w:p>
        </w:tc>
      </w:tr>
      <w:tr w:rsidR="00B3698A" w:rsidRPr="00D7380B" w14:paraId="7F5ED7BB" w14:textId="77777777" w:rsidTr="004005F9">
        <w:trPr>
          <w:trHeight w:val="257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B6A68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18" w:type="dxa"/>
            <w:gridSpan w:val="2"/>
            <w:tcBorders>
              <w:top w:val="dashSmallGap" w:sz="4" w:space="0" w:color="auto"/>
              <w:left w:val="single" w:sz="4" w:space="0" w:color="000000"/>
              <w:bottom w:val="single" w:sz="4" w:space="0" w:color="auto"/>
              <w:right w:val="dashSmallGap" w:sz="4" w:space="0" w:color="auto"/>
            </w:tcBorders>
            <w:vAlign w:val="center"/>
          </w:tcPr>
          <w:p w14:paraId="3C8DF717" w14:textId="77777777" w:rsidR="00B3698A" w:rsidRPr="00D7380B" w:rsidRDefault="00B3698A" w:rsidP="00FD7987">
            <w:pPr>
              <w:autoSpaceDE w:val="0"/>
              <w:autoSpaceDN w:val="0"/>
              <w:ind w:leftChars="10" w:left="21" w:rightChars="-12" w:right="-25"/>
              <w:rPr>
                <w:rFonts w:ascii="ＭＳ 明朝" w:hAnsi="ＭＳ 明朝"/>
              </w:rPr>
            </w:pPr>
          </w:p>
        </w:tc>
        <w:tc>
          <w:tcPr>
            <w:tcW w:w="7101" w:type="dxa"/>
            <w:gridSpan w:val="5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4D08FF" w14:textId="77777777" w:rsidR="00B3698A" w:rsidRPr="00D7380B" w:rsidRDefault="00B3698A" w:rsidP="00FD7987">
            <w:pPr>
              <w:autoSpaceDE w:val="0"/>
              <w:autoSpaceDN w:val="0"/>
              <w:ind w:left="420" w:rightChars="38" w:right="80" w:hangingChars="200" w:hanging="420"/>
              <w:rPr>
                <w:rFonts w:ascii="ＭＳ 明朝" w:hAnsi="ＭＳ 明朝"/>
              </w:rPr>
            </w:pPr>
            <w:r w:rsidRPr="007D242B">
              <w:rPr>
                <w:rFonts w:ascii="ＭＳ 明朝" w:hAnsi="ＭＳ 明朝" w:hint="eastAsia"/>
                <w:szCs w:val="20"/>
              </w:rPr>
              <w:t>２　タクシー、レンタカー、カーシェアリング事業、教習車</w:t>
            </w:r>
          </w:p>
        </w:tc>
      </w:tr>
      <w:tr w:rsidR="004C5E84" w:rsidRPr="00D7380B" w14:paraId="1DCE33BD" w14:textId="77777777" w:rsidTr="004005F9">
        <w:trPr>
          <w:trHeight w:val="263"/>
        </w:trPr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2ED4" w14:textId="6BD4F960" w:rsidR="004C5E84" w:rsidRPr="004005F9" w:rsidRDefault="004C5E84" w:rsidP="004C5E84">
            <w:pPr>
              <w:autoSpaceDE w:val="0"/>
              <w:autoSpaceDN w:val="0"/>
              <w:ind w:leftChars="-52" w:left="-109" w:rightChars="-62" w:right="-130"/>
              <w:jc w:val="center"/>
              <w:rPr>
                <w:rFonts w:ascii="ＭＳ 明朝" w:hAnsi="ＭＳ 明朝"/>
              </w:rPr>
            </w:pPr>
            <w:r w:rsidRPr="004005F9">
              <w:rPr>
                <w:rFonts w:ascii="ＭＳ 明朝" w:hAnsi="ＭＳ 明朝" w:hint="eastAsia"/>
                <w:sz w:val="16"/>
              </w:rPr>
              <w:t>リース契約の有無</w:t>
            </w:r>
          </w:p>
        </w:tc>
        <w:tc>
          <w:tcPr>
            <w:tcW w:w="8219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7A28" w14:textId="54C2F6C1" w:rsidR="004C5E84" w:rsidRPr="004005F9" w:rsidRDefault="00E075E8" w:rsidP="004C5E84">
            <w:pPr>
              <w:autoSpaceDE w:val="0"/>
              <w:autoSpaceDN w:val="0"/>
              <w:ind w:leftChars="50" w:left="105" w:rightChars="200" w:right="420"/>
              <w:jc w:val="left"/>
              <w:rPr>
                <w:rFonts w:ascii="ＭＳ 明朝" w:hAnsi="ＭＳ 明朝"/>
              </w:rPr>
            </w:pPr>
            <w:r w:rsidRPr="004005F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8134F6" wp14:editId="5B8E122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28575</wp:posOffset>
                      </wp:positionV>
                      <wp:extent cx="196850" cy="186690"/>
                      <wp:effectExtent l="0" t="0" r="12700" b="2286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E49FC" id="楕円 2" o:spid="_x0000_s1026" style="position:absolute;left:0;text-align:left;margin-left:44.7pt;margin-top:2.25pt;width:15.5pt;height: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" filled="f" strokecolor="#8eaadb [1940]" strokeweight="1pt">
                      <v:stroke dashstyle="1 1" joinstyle="miter"/>
                    </v:oval>
                  </w:pict>
                </mc:Fallback>
              </mc:AlternateContent>
            </w:r>
            <w:r w:rsidRPr="004005F9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F900ED" wp14:editId="745C130C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31115</wp:posOffset>
                      </wp:positionV>
                      <wp:extent cx="196850" cy="186690"/>
                      <wp:effectExtent l="0" t="0" r="12700" b="2286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97FD1" id="楕円 1" o:spid="_x0000_s1026" style="position:absolute;left:0;text-align:left;margin-left:2.8pt;margin-top:2.45pt;width:15.5pt;height:1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" filled="f" strokecolor="#8eaadb [1940]" strokeweight="1pt">
                      <v:stroke dashstyle="1 1" joinstyle="miter"/>
                    </v:oval>
                  </w:pict>
                </mc:Fallback>
              </mc:AlternateContent>
            </w:r>
            <w:r w:rsidR="004C5E84" w:rsidRPr="004005F9">
              <w:rPr>
                <w:rFonts w:ascii="ＭＳ 明朝" w:hAnsi="ＭＳ 明朝" w:hint="eastAsia"/>
              </w:rPr>
              <w:t xml:space="preserve">有　・　無　　</w:t>
            </w:r>
            <w:r w:rsidRPr="004005F9">
              <w:rPr>
                <w:rFonts w:ascii="ＭＳ 明朝" w:hAnsi="ＭＳ 明朝" w:hint="eastAsia"/>
              </w:rPr>
              <w:t>どちらかに</w:t>
            </w:r>
            <w:r w:rsidR="004C5E84" w:rsidRPr="004005F9">
              <w:rPr>
                <w:rFonts w:ascii="ＭＳ 明朝" w:hAnsi="ＭＳ 明朝" w:hint="eastAsia"/>
              </w:rPr>
              <w:t>〇をつけてください。</w:t>
            </w:r>
          </w:p>
        </w:tc>
      </w:tr>
      <w:tr w:rsidR="00B3698A" w:rsidRPr="00D7380B" w14:paraId="7325FA1F" w14:textId="77777777" w:rsidTr="006868BE">
        <w:trPr>
          <w:trHeight w:val="263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2F9CD" w14:textId="77777777" w:rsidR="00B3698A" w:rsidRPr="00D7380B" w:rsidRDefault="00B3698A" w:rsidP="00FD7987">
            <w:pPr>
              <w:autoSpaceDE w:val="0"/>
              <w:autoSpaceDN w:val="0"/>
              <w:ind w:leftChars="50" w:left="105" w:rightChars="200" w:right="420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事　業　予　算</w:t>
            </w:r>
          </w:p>
        </w:tc>
      </w:tr>
      <w:tr w:rsidR="00B3698A" w:rsidRPr="00D7380B" w14:paraId="6D9A1AF0" w14:textId="77777777" w:rsidTr="006868BE">
        <w:trPr>
          <w:trHeight w:val="591"/>
        </w:trPr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12F97080" w14:textId="77777777" w:rsidR="00B3698A" w:rsidRPr="00D7380B" w:rsidRDefault="00B3698A" w:rsidP="00084950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補助対象</w:t>
            </w:r>
          </w:p>
          <w:p w14:paraId="065D8E15" w14:textId="77777777" w:rsidR="00B3698A" w:rsidRPr="00D7380B" w:rsidRDefault="00B3698A" w:rsidP="00084950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経費の計算</w:t>
            </w: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07C37" w14:textId="4AFF952A" w:rsidR="00B3698A" w:rsidRPr="00D7380B" w:rsidRDefault="00B3698A" w:rsidP="004C5E84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</w:t>
            </w:r>
            <w:r w:rsidR="006703E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両</w:t>
            </w:r>
          </w:p>
        </w:tc>
        <w:tc>
          <w:tcPr>
            <w:tcW w:w="2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F378D" w14:textId="77777777" w:rsidR="00C86F20" w:rsidRDefault="00B3698A" w:rsidP="00C86F20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可変型給電器</w:t>
            </w:r>
          </w:p>
          <w:p w14:paraId="4F4A39D9" w14:textId="6A0ADA8D" w:rsidR="00B3698A" w:rsidRPr="006868BE" w:rsidRDefault="00B3698A" w:rsidP="00C86F20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（該当のみ）</w:t>
            </w:r>
          </w:p>
        </w:tc>
      </w:tr>
      <w:tr w:rsidR="00716074" w:rsidRPr="00D7380B" w14:paraId="75C096F3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4C08529C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980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1A63" w14:textId="7C40D4A2" w:rsidR="00716074" w:rsidRPr="00D7380B" w:rsidRDefault="00716074" w:rsidP="001C34D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車両支払合計金額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（税込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）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　　　</w:t>
            </w:r>
            <w:r w:rsidR="00794D31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E32486" w14:textId="1B9BB6AA" w:rsidR="00716074" w:rsidRPr="00716074" w:rsidRDefault="00716074" w:rsidP="00716074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0E70FEBF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3BA9A8B9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24D55035" w14:textId="7C4908A5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円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B5F409" w14:textId="3EA79266" w:rsidR="00716074" w:rsidRPr="00716074" w:rsidRDefault="00716074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【f】</w:t>
            </w:r>
          </w:p>
          <w:p w14:paraId="614674B0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70848566" w14:textId="77777777" w:rsidR="00716074" w:rsidRDefault="00716074" w:rsidP="0071607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603F417F" w14:textId="7DA87666" w:rsidR="00716074" w:rsidRPr="00D7380B" w:rsidRDefault="00716074" w:rsidP="006868BE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円</w:t>
            </w:r>
          </w:p>
        </w:tc>
      </w:tr>
      <w:tr w:rsidR="00716074" w:rsidRPr="00D7380B" w14:paraId="2D2ABF07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786BE51B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19EE36E5" w14:textId="1E12D6C5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内訳</w:t>
            </w:r>
          </w:p>
          <w:p w14:paraId="62BCBC71" w14:textId="53C61024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  <w:p w14:paraId="21A0E03E" w14:textId="70662757" w:rsidR="00716074" w:rsidRPr="00D7380B" w:rsidRDefault="00716074" w:rsidP="005C277E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10E14E" w14:textId="77777777" w:rsidR="00716074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車両代合計</w:t>
            </w:r>
          </w:p>
          <w:p w14:paraId="3DBACCDC" w14:textId="5E4F1CCE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(付属品の購入費を含む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FEC9B" w14:textId="07D12964" w:rsidR="00716074" w:rsidRPr="00D7380B" w:rsidRDefault="00716074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086D3095" w14:textId="24F00571" w:rsidR="00716074" w:rsidRPr="00D7380B" w:rsidRDefault="00DD5C4E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4017D" w14:textId="51540ABF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【a】</w:t>
            </w:r>
          </w:p>
          <w:p w14:paraId="276F7888" w14:textId="3C56FA15" w:rsidR="00716074" w:rsidRPr="00D7380B" w:rsidRDefault="00DD5C4E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B903D9" w14:textId="77777777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FC6CE" w14:textId="1ABAF0EA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71A2D169" w14:textId="77777777" w:rsidTr="00716074">
        <w:trPr>
          <w:trHeight w:val="575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5BEF427D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75ACDAAD" w14:textId="6D52BB74" w:rsidR="00716074" w:rsidRPr="00D7380B" w:rsidRDefault="00716074" w:rsidP="005C277E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16083BE" w14:textId="77936A70" w:rsidR="00716074" w:rsidRPr="00D7380B" w:rsidRDefault="00716074" w:rsidP="005C277E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販売諸費用等合計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7629E" w14:textId="7CCC6AB7" w:rsidR="00716074" w:rsidRPr="00D7380B" w:rsidRDefault="00716074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1A01837A" w14:textId="00BF5E23" w:rsidR="00716074" w:rsidRPr="00D7380B" w:rsidRDefault="00DD5C4E" w:rsidP="00DA69C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7A2AA" w14:textId="5F085B20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【b】</w:t>
            </w:r>
          </w:p>
          <w:p w14:paraId="778767DB" w14:textId="18E9592F" w:rsidR="00716074" w:rsidRPr="00D7380B" w:rsidRDefault="00DD5C4E" w:rsidP="00716074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CA2359" w14:textId="77777777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A83FC3" w14:textId="69068285" w:rsidR="00716074" w:rsidRPr="00D7380B" w:rsidRDefault="00716074" w:rsidP="00FD7987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51C6CA38" w14:textId="77777777" w:rsidTr="00716074">
        <w:trPr>
          <w:trHeight w:val="554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E48A47B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5A134E70" w14:textId="7958E983" w:rsidR="00716074" w:rsidRPr="00D7380B" w:rsidDel="001B797D" w:rsidRDefault="00716074" w:rsidP="005C277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6B9B0D" w14:textId="037B2DB2" w:rsidR="00716074" w:rsidRPr="00D7380B" w:rsidDel="001B797D" w:rsidRDefault="00716074" w:rsidP="005C277E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下取車充当額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F0907" w14:textId="77777777" w:rsidR="00716074" w:rsidRPr="00D7380B" w:rsidRDefault="00716074" w:rsidP="00DA7A62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7ABFC72F" w14:textId="7F5B91ED" w:rsidR="00716074" w:rsidRPr="009A305B" w:rsidRDefault="00025B81" w:rsidP="00DA7A62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▲</w:t>
            </w:r>
            <w:r w:rsidR="00DD5C4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5CD3C" w14:textId="4834DE27" w:rsidR="00716074" w:rsidRPr="00D7380B" w:rsidRDefault="00716074" w:rsidP="00DA7A62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【c】</w:t>
            </w:r>
          </w:p>
          <w:p w14:paraId="286D88F1" w14:textId="36ABF366" w:rsidR="00716074" w:rsidRPr="009A305B" w:rsidRDefault="00025B81" w:rsidP="00DA7A62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▲</w:t>
            </w:r>
            <w:r w:rsidR="00DD5C4E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A27D3" w14:textId="77777777" w:rsidR="00716074" w:rsidRPr="00D7380B" w:rsidRDefault="00716074" w:rsidP="00FD798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2B50C8" w14:textId="4F5FA92E" w:rsidR="00716074" w:rsidRPr="00D7380B" w:rsidRDefault="00716074" w:rsidP="00FD7987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716074" w:rsidRPr="00D7380B" w14:paraId="7CA3BDD3" w14:textId="77777777" w:rsidTr="00716074">
        <w:trPr>
          <w:trHeight w:val="56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  <w:tl2br w:val="nil"/>
            </w:tcBorders>
            <w:vAlign w:val="center"/>
          </w:tcPr>
          <w:p w14:paraId="52489DB6" w14:textId="77777777" w:rsidR="00716074" w:rsidRPr="00D7380B" w:rsidRDefault="0071607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70C2D6AC" w14:textId="55AE093E" w:rsidR="00716074" w:rsidRPr="00D7380B" w:rsidRDefault="00716074" w:rsidP="00C7098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5127F964" w14:textId="07940C71" w:rsidR="00716074" w:rsidRPr="00D7380B" w:rsidRDefault="00716074" w:rsidP="00225B34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車両の改造に係る費用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3F63BF77" w14:textId="7312F40E" w:rsidR="00716074" w:rsidRPr="00D7380B" w:rsidRDefault="00716074" w:rsidP="00A05ECC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36D24110" w14:textId="17CAD36D" w:rsidR="00716074" w:rsidRPr="00D7380B" w:rsidRDefault="00DD5C4E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4" w:space="0" w:color="000000"/>
              <w:tl2br w:val="nil"/>
            </w:tcBorders>
            <w:vAlign w:val="center"/>
          </w:tcPr>
          <w:p w14:paraId="03343982" w14:textId="1C5C0925" w:rsidR="00716074" w:rsidRPr="00D7380B" w:rsidRDefault="00716074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【d】</w:t>
            </w:r>
          </w:p>
          <w:p w14:paraId="46D72104" w14:textId="39C0836D" w:rsidR="00716074" w:rsidRPr="00D7380B" w:rsidRDefault="00DD5C4E" w:rsidP="00A05ECC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</w:t>
            </w:r>
            <w:r w:rsidR="00716074"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119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DE7C439" w14:textId="77777777" w:rsidR="00716074" w:rsidRPr="00D7380B" w:rsidRDefault="00716074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61A5E62" w14:textId="65356EC7" w:rsidR="00716074" w:rsidRPr="00D7380B" w:rsidRDefault="00716074" w:rsidP="006868BE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B3698A" w:rsidRPr="00D7380B" w14:paraId="515B5B94" w14:textId="77777777" w:rsidTr="00716074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30B63AE5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98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9FE24C1" w14:textId="2D881043" w:rsidR="00EB7005" w:rsidRPr="00D7380B" w:rsidRDefault="000F0397" w:rsidP="009F5B03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国補助金額</w:t>
            </w:r>
            <w:r w:rsidR="009A305B" w:rsidRPr="009A305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【e】</w:t>
            </w:r>
            <w:r w:rsidR="00CB64F7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 xml:space="preserve">　　　　　　　　　　　　　　　　　　 </w:t>
            </w:r>
            <w:r w:rsidR="009F5B0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22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D4D77C" w14:textId="566B654C" w:rsidR="00FB30F3" w:rsidRPr="00A21622" w:rsidRDefault="00FB30F3" w:rsidP="00A67289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g</w:t>
            </w: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="00A21622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</w:tr>
      <w:tr w:rsidR="00225B34" w:rsidRPr="00D7380B" w14:paraId="448FA7B9" w14:textId="77777777" w:rsidTr="00DA7A62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38D52B10" w14:textId="77777777" w:rsidR="00225B34" w:rsidRPr="00D7380B" w:rsidRDefault="00225B34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219" w:type="dxa"/>
            <w:gridSpan w:val="7"/>
            <w:tcBorders>
              <w:top w:val="double" w:sz="4" w:space="0" w:color="auto"/>
              <w:left w:val="single" w:sz="2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4E1C6AC" w14:textId="0C7F52FC" w:rsidR="00225B34" w:rsidRPr="00225B34" w:rsidRDefault="00225B34" w:rsidP="00225B34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補助対象経費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【a～dの合計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-e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】＋【f</w:t>
            </w:r>
            <w:r w:rsidR="008B19BC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-g</w:t>
            </w:r>
            <w:r w:rsidR="008B19BC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　 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　　　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</w:tr>
      <w:tr w:rsidR="00B3698A" w:rsidRPr="00D7380B" w14:paraId="64A30FF5" w14:textId="77777777" w:rsidTr="00DA7A62">
        <w:trPr>
          <w:trHeight w:val="482"/>
        </w:trPr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56224BFB" w14:textId="77777777" w:rsidR="00B3698A" w:rsidRPr="00D7380B" w:rsidRDefault="00B3698A" w:rsidP="00FD7987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219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CC9CBF9" w14:textId="1A0034E3" w:rsidR="00B3698A" w:rsidRPr="00D7380B" w:rsidRDefault="00B3698A" w:rsidP="006868BE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6868BE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補助金交付申請額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　　　　　　　　　　　　　　　 　　　</w:t>
            </w:r>
            <w:r w:rsidR="00A67289"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 </w:t>
            </w:r>
            <w:r w:rsidR="00A67289" w:rsidRPr="00D7380B"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</w:t>
            </w:r>
            <w:r w:rsidR="001276C9"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円</w:t>
            </w:r>
          </w:p>
        </w:tc>
      </w:tr>
    </w:tbl>
    <w:p w14:paraId="5EA8179F" w14:textId="3F594BD9" w:rsidR="00B3698A" w:rsidRPr="006868BE" w:rsidRDefault="00364980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補助金の額は、１台</w:t>
      </w:r>
      <w:r w:rsidR="00B3698A"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20万円となります</w:t>
      </w:r>
    </w:p>
    <w:p w14:paraId="015B3C9B" w14:textId="7A0E8867" w:rsidR="00B3698A" w:rsidRPr="006868BE" w:rsidRDefault="00B3698A" w:rsidP="008D24F9">
      <w:pPr>
        <w:widowControl/>
        <w:adjustRightInd w:val="0"/>
        <w:snapToGrid w:val="0"/>
        <w:spacing w:beforeLines="25" w:before="90" w:line="220" w:lineRule="exact"/>
        <w:ind w:leftChars="100" w:left="21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可搬型給電器を同時に導入する場合は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30万円となります。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br/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ただし、過去に本補助制度の交付を受けて購入した車両の買換えの場合は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10万円</w:t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となります。買換え車両に併せて可搬型給電器を導入する場合は</w:t>
      </w:r>
      <w:r w:rsidRPr="006868BE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</w:t>
      </w: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万円となります。</w:t>
      </w:r>
    </w:p>
    <w:p w14:paraId="43CDA61F" w14:textId="1A93D23A" w:rsidR="00057E4B" w:rsidRDefault="00364980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導入完了後、実績報告書をご提出いただく際に、当該事業に係る領収書等の写しが</w:t>
      </w:r>
    </w:p>
    <w:p w14:paraId="2430C46D" w14:textId="0DD1C70B" w:rsidR="00B3698A" w:rsidRPr="006868BE" w:rsidRDefault="00B3698A" w:rsidP="008D24F9">
      <w:pPr>
        <w:widowControl/>
        <w:adjustRightInd w:val="0"/>
        <w:snapToGrid w:val="0"/>
        <w:spacing w:beforeLines="25" w:before="90" w:line="220" w:lineRule="exact"/>
        <w:ind w:firstLineChars="100" w:firstLine="25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868BE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必要となります。</w:t>
      </w:r>
    </w:p>
    <w:p w14:paraId="6E4598AA" w14:textId="33F4C9D2" w:rsidR="00B3698A" w:rsidRPr="006868BE" w:rsidRDefault="00057E4B" w:rsidP="008D24F9">
      <w:pPr>
        <w:widowControl/>
        <w:adjustRightInd w:val="0"/>
        <w:snapToGrid w:val="0"/>
        <w:spacing w:beforeLines="25" w:before="90" w:line="220" w:lineRule="exact"/>
        <w:ind w:left="250" w:hangingChars="100" w:hanging="2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導入車両には４年間、可搬型給電器には３年間の財産処分制限があります。（国などの補助金を受けている場合は、それぞれ別に財産処分制限の定めがあり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ま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す。）</w:t>
      </w:r>
    </w:p>
    <w:p w14:paraId="08F01F4B" w14:textId="1DFA80F8" w:rsidR="00B3698A" w:rsidRDefault="00057E4B" w:rsidP="008D24F9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="00B3698A" w:rsidRPr="006868BE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導入車両への市のＥＶ普及に関するステッカー添付にご協力ください。</w:t>
      </w:r>
    </w:p>
    <w:p w14:paraId="12F1F4D0" w14:textId="77777777" w:rsidR="00966417" w:rsidRPr="00086E0D" w:rsidRDefault="00966417" w:rsidP="00B3698A">
      <w:pPr>
        <w:widowControl/>
        <w:adjustRightInd w:val="0"/>
        <w:snapToGrid w:val="0"/>
        <w:spacing w:beforeLines="25" w:before="90" w:line="20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14:paraId="7EED42B4" w14:textId="77777777" w:rsidR="00B3698A" w:rsidRPr="006868BE" w:rsidRDefault="00B3698A" w:rsidP="00B3698A">
      <w:pPr>
        <w:widowControl/>
        <w:adjustRightInd w:val="0"/>
        <w:snapToGrid w:val="0"/>
        <w:spacing w:line="200" w:lineRule="exact"/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</w:pPr>
      <w:r w:rsidRPr="006868BE">
        <w:rPr>
          <w:rFonts w:ascii="ＭＳ 明朝" w:hAnsi="ＭＳ 明朝" w:cs="ＭＳ ゴシック" w:hint="eastAsia"/>
          <w:color w:val="000000"/>
          <w:spacing w:val="20"/>
          <w:kern w:val="0"/>
          <w:sz w:val="20"/>
          <w:szCs w:val="20"/>
        </w:rPr>
        <w:t>【広報協力等に関する確認】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453"/>
        <w:gridCol w:w="893"/>
        <w:gridCol w:w="7187"/>
      </w:tblGrid>
      <w:tr w:rsidR="00B3698A" w:rsidRPr="00987697" w14:paraId="3674E2BC" w14:textId="77777777" w:rsidTr="006868BE">
        <w:trPr>
          <w:trHeight w:val="2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F803" w14:textId="77777777" w:rsidR="00B3698A" w:rsidRPr="006868BE" w:rsidRDefault="00B3698A" w:rsidP="006868BE">
            <w:pPr>
              <w:widowControl/>
              <w:adjustRightInd w:val="0"/>
              <w:snapToGrid w:val="0"/>
              <w:spacing w:beforeLines="50" w:before="180" w:line="200" w:lineRule="exact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868B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確認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B7868" w14:textId="50EF5375" w:rsidR="00B3698A" w:rsidRPr="006868BE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868BE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右記項目を確認後右欄に○を付してください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E96" w14:textId="77777777" w:rsidR="00B3698A" w:rsidRPr="007236B2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2ED42" w14:textId="77777777" w:rsidR="00B3698A" w:rsidRPr="007236B2" w:rsidRDefault="00B3698A" w:rsidP="00FD7987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必要に応じて、横須賀市のＥＶ普及促進に関する広報活動に協力します。（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ＨＰ</w:t>
            </w: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への掲載など）</w:t>
            </w:r>
          </w:p>
        </w:tc>
      </w:tr>
    </w:tbl>
    <w:p w14:paraId="473B00F5" w14:textId="294A0635" w:rsidR="002D6B54" w:rsidRDefault="002D6B54"/>
    <w:p w14:paraId="17DCDD13" w14:textId="77777777" w:rsidR="002D6B54" w:rsidRDefault="002D6B54">
      <w:pPr>
        <w:widowControl/>
        <w:jc w:val="left"/>
      </w:pPr>
      <w:r>
        <w:br w:type="page"/>
      </w:r>
    </w:p>
    <w:p w14:paraId="02BD92B4" w14:textId="77777777" w:rsidR="002D6B54" w:rsidRPr="00D7380B" w:rsidRDefault="002D6B54" w:rsidP="002D6B54">
      <w:pPr>
        <w:widowControl/>
        <w:jc w:val="center"/>
        <w:rPr>
          <w:rFonts w:ascii="ＭＳ ゴシック" w:eastAsia="ＭＳ ゴシック" w:hAnsi="ＭＳ ゴシック" w:cs="ＭＳ ゴシック"/>
          <w:color w:val="000000"/>
          <w:spacing w:val="2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spacing w:val="20"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0F37C7" wp14:editId="3ADBB106">
                <wp:simplePos x="0" y="0"/>
                <wp:positionH relativeFrom="margin">
                  <wp:align>right</wp:align>
                </wp:positionH>
                <wp:positionV relativeFrom="paragraph">
                  <wp:posOffset>-531628</wp:posOffset>
                </wp:positionV>
                <wp:extent cx="1152525" cy="535615"/>
                <wp:effectExtent l="19050" t="19050" r="28575" b="171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535615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19B9833" w14:textId="77777777" w:rsidR="002D6B54" w:rsidRPr="00EA1898" w:rsidRDefault="002D6B54" w:rsidP="002D6B54">
                            <w:pPr>
                              <w:spacing w:line="440" w:lineRule="exact"/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A1898">
                              <w:rPr>
                                <w:rFonts w:ascii="Meiryo UI" w:eastAsia="Meiryo UI" w:hAnsi="Meiryo UI" w:hint="eastAsia"/>
                                <w:color w:val="FF0000"/>
                                <w:sz w:val="40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0F37C7" id="テキスト ボックス 3" o:spid="_x0000_s1026" style="position:absolute;left:0;text-align:left;margin-left:39.55pt;margin-top:-41.85pt;width:90.75pt;height:42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" fillcolor="white [3201]" strokecolor="red" strokeweight="2.25pt">
                <v:textbox>
                  <w:txbxContent>
                    <w:p w14:paraId="019B9833" w14:textId="77777777" w:rsidR="002D6B54" w:rsidRPr="00EA1898" w:rsidRDefault="002D6B54" w:rsidP="002D6B54">
                      <w:pPr>
                        <w:spacing w:line="440" w:lineRule="exact"/>
                        <w:jc w:val="center"/>
                        <w:rPr>
                          <w:rFonts w:ascii="Meiryo UI" w:eastAsia="Meiryo UI" w:hAnsi="Meiryo UI"/>
                          <w:color w:val="FF0000"/>
                          <w:sz w:val="40"/>
                          <w:szCs w:val="40"/>
                        </w:rPr>
                      </w:pPr>
                      <w:r w:rsidRPr="00EA1898">
                        <w:rPr>
                          <w:rFonts w:ascii="Meiryo UI" w:eastAsia="Meiryo UI" w:hAnsi="Meiryo UI" w:hint="eastAsia"/>
                          <w:color w:val="FF0000"/>
                          <w:sz w:val="40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7380B">
        <w:rPr>
          <w:rFonts w:ascii="ＭＳ ゴシック" w:eastAsia="ＭＳ ゴシック" w:hAnsi="ＭＳ ゴシック" w:cs="ＭＳ ゴシック" w:hint="eastAsia"/>
          <w:color w:val="000000"/>
          <w:spacing w:val="20"/>
          <w:kern w:val="0"/>
          <w:sz w:val="24"/>
          <w:szCs w:val="24"/>
        </w:rPr>
        <w:t>事　業　計　画　書</w:t>
      </w:r>
    </w:p>
    <w:tbl>
      <w:tblPr>
        <w:tblW w:w="98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1"/>
        <w:gridCol w:w="416"/>
        <w:gridCol w:w="652"/>
        <w:gridCol w:w="747"/>
        <w:gridCol w:w="1923"/>
        <w:gridCol w:w="1923"/>
        <w:gridCol w:w="1341"/>
        <w:gridCol w:w="1341"/>
      </w:tblGrid>
      <w:tr w:rsidR="002D6B54" w:rsidRPr="00D7380B" w14:paraId="426476AC" w14:textId="77777777" w:rsidTr="005C1506">
        <w:trPr>
          <w:trHeight w:val="194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1A615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車名（型式）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514A" w14:textId="77777777" w:rsidR="002D6B54" w:rsidRPr="00D7380B" w:rsidRDefault="002D6B54" w:rsidP="005C1506">
            <w:pPr>
              <w:widowControl/>
              <w:adjustRightInd w:val="0"/>
              <w:spacing w:after="100" w:afterAutospacing="1" w:line="100" w:lineRule="atLeast"/>
              <w:contextualSpacing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日産　リーフS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（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ZAA-ZE1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）</w:t>
            </w:r>
          </w:p>
        </w:tc>
      </w:tr>
      <w:tr w:rsidR="002D6B54" w:rsidRPr="00D7380B" w14:paraId="411AEBBC" w14:textId="77777777" w:rsidTr="005C1506">
        <w:trPr>
          <w:trHeight w:val="38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88D1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導入台数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275B9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１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台</w:t>
            </w:r>
          </w:p>
        </w:tc>
      </w:tr>
      <w:tr w:rsidR="002D6B54" w:rsidRPr="00D7380B" w14:paraId="6AE172BE" w14:textId="77777777" w:rsidTr="005C1506">
        <w:trPr>
          <w:trHeight w:val="4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679C" w14:textId="77777777" w:rsidR="002D6B54" w:rsidRPr="006F7BBF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8"/>
                <w:szCs w:val="18"/>
              </w:rPr>
            </w:pPr>
            <w:r w:rsidRPr="006F7BBF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8"/>
                <w:szCs w:val="18"/>
              </w:rPr>
              <w:t>可搬型給電器（該当のみ）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D9D1E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メーカー名（　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●●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）型式（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●●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）</w:t>
            </w:r>
          </w:p>
        </w:tc>
      </w:tr>
      <w:tr w:rsidR="002D6B54" w:rsidRPr="00D7380B" w14:paraId="48775E22" w14:textId="77777777" w:rsidTr="005C1506">
        <w:trPr>
          <w:trHeight w:val="626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BE3F9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導入事業所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  <w:br/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住所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B887" w14:textId="77777777" w:rsidR="002D6B54" w:rsidRPr="00D7380B" w:rsidRDefault="002D6B54" w:rsidP="005C1506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事業所名：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株式会社横須賀　横須賀営業所</w:t>
            </w:r>
          </w:p>
          <w:p w14:paraId="5864CA30" w14:textId="77777777" w:rsidR="002D6B54" w:rsidRPr="00D7380B" w:rsidRDefault="002D6B54" w:rsidP="005C1506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2DAD87A7" w14:textId="77777777" w:rsidR="002D6B54" w:rsidRPr="00D7380B" w:rsidRDefault="002D6B54" w:rsidP="005C1506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住　　所：</w:t>
            </w:r>
            <w:r w:rsidRPr="00B57CC9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横須賀市小川町11番地</w:t>
            </w:r>
          </w:p>
          <w:p w14:paraId="7539E0F0" w14:textId="77777777" w:rsidR="002D6B54" w:rsidRPr="00D7380B" w:rsidRDefault="002D6B54" w:rsidP="005C1506">
            <w:pPr>
              <w:widowControl/>
              <w:adjustRightInd w:val="0"/>
              <w:snapToGrid w:val="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D6B54" w:rsidRPr="00D7380B" w14:paraId="5C91A988" w14:textId="77777777" w:rsidTr="005C1506">
        <w:trPr>
          <w:trHeight w:val="39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631D70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ind w:rightChars="-57" w:right="-120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事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業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用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 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途</w:t>
            </w:r>
          </w:p>
        </w:tc>
        <w:tc>
          <w:tcPr>
            <w:tcW w:w="1068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36D186C" w14:textId="77777777" w:rsidR="002D6B54" w:rsidRPr="00D7380B" w:rsidRDefault="002D6B54" w:rsidP="005C1506">
            <w:pPr>
              <w:autoSpaceDE w:val="0"/>
              <w:autoSpaceDN w:val="0"/>
              <w:ind w:leftChars="10" w:left="21" w:rightChars="-12" w:right="-25"/>
              <w:jc w:val="center"/>
              <w:rPr>
                <w:rFonts w:ascii="ＭＳ 明朝" w:hAnsi="ＭＳ 明朝"/>
              </w:rPr>
            </w:pPr>
            <w:r w:rsidRPr="00B57CC9">
              <w:rPr>
                <w:rFonts w:ascii="ＭＳ 明朝" w:hAnsi="ＭＳ 明朝" w:hint="eastAsia"/>
                <w:color w:val="FF0000"/>
              </w:rPr>
              <w:t>〇</w:t>
            </w:r>
          </w:p>
        </w:tc>
        <w:tc>
          <w:tcPr>
            <w:tcW w:w="7275" w:type="dxa"/>
            <w:gridSpan w:val="5"/>
            <w:tcBorders>
              <w:top w:val="single" w:sz="4" w:space="0" w:color="000000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4B4EACB1" w14:textId="77777777" w:rsidR="002D6B54" w:rsidRPr="00D7380B" w:rsidRDefault="002D6B54" w:rsidP="005C1506">
            <w:pPr>
              <w:autoSpaceDE w:val="0"/>
              <w:autoSpaceDN w:val="0"/>
              <w:snapToGrid w:val="0"/>
              <w:ind w:left="420" w:rightChars="38" w:right="80" w:hangingChars="200" w:hanging="420"/>
              <w:contextualSpacing/>
              <w:rPr>
                <w:rFonts w:ascii="ＭＳ 明朝" w:hAnsi="ＭＳ 明朝"/>
                <w:szCs w:val="21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１　営業用として主に市内で走行することを目的として導入する事業</w:t>
            </w:r>
          </w:p>
          <w:p w14:paraId="2443EAC1" w14:textId="77777777" w:rsidR="002D6B54" w:rsidRPr="00D7380B" w:rsidRDefault="002D6B54" w:rsidP="005C1506">
            <w:pPr>
              <w:autoSpaceDE w:val="0"/>
              <w:autoSpaceDN w:val="0"/>
              <w:snapToGrid w:val="0"/>
              <w:ind w:leftChars="100" w:left="420" w:rightChars="38" w:right="80" w:hangingChars="100" w:hanging="210"/>
              <w:contextualSpacing/>
              <w:rPr>
                <w:rFonts w:ascii="ＭＳ 明朝" w:hAnsi="ＭＳ 明朝"/>
                <w:sz w:val="20"/>
                <w:szCs w:val="20"/>
              </w:rPr>
            </w:pPr>
            <w:r w:rsidRPr="00D7380B">
              <w:rPr>
                <w:rFonts w:ascii="ＭＳ 明朝" w:hAnsi="ＭＳ 明朝" w:hint="eastAsia"/>
                <w:szCs w:val="21"/>
              </w:rPr>
              <w:t>（法人及び個人事業主の営業車）</w:t>
            </w:r>
          </w:p>
        </w:tc>
      </w:tr>
      <w:tr w:rsidR="002D6B54" w:rsidRPr="00D7380B" w14:paraId="30362917" w14:textId="77777777" w:rsidTr="005C1506">
        <w:trPr>
          <w:trHeight w:val="257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21A1D1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49BFD8" w14:textId="77777777" w:rsidR="002D6B54" w:rsidRPr="00D7380B" w:rsidRDefault="002D6B54" w:rsidP="005C1506">
            <w:pPr>
              <w:autoSpaceDE w:val="0"/>
              <w:autoSpaceDN w:val="0"/>
              <w:ind w:leftChars="10" w:left="21" w:rightChars="-12" w:right="-25"/>
              <w:rPr>
                <w:rFonts w:ascii="ＭＳ 明朝" w:hAnsi="ＭＳ 明朝"/>
              </w:rPr>
            </w:pPr>
          </w:p>
        </w:tc>
        <w:tc>
          <w:tcPr>
            <w:tcW w:w="7275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000000"/>
            </w:tcBorders>
            <w:vAlign w:val="center"/>
            <w:hideMark/>
          </w:tcPr>
          <w:p w14:paraId="0C51910C" w14:textId="77777777" w:rsidR="002D6B54" w:rsidRPr="00D7380B" w:rsidRDefault="002D6B54" w:rsidP="005C1506">
            <w:pPr>
              <w:autoSpaceDE w:val="0"/>
              <w:autoSpaceDN w:val="0"/>
              <w:ind w:left="400" w:rightChars="38" w:right="80" w:hangingChars="200" w:hanging="400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  <w:sz w:val="20"/>
                <w:szCs w:val="20"/>
              </w:rPr>
              <w:t>２　タクシー、レンタカー、カーシェアリング事業、教習車</w:t>
            </w:r>
          </w:p>
        </w:tc>
      </w:tr>
      <w:tr w:rsidR="002D6B54" w:rsidRPr="00D7380B" w14:paraId="71BDA1A4" w14:textId="77777777" w:rsidTr="005C1506">
        <w:trPr>
          <w:trHeight w:val="263"/>
        </w:trPr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25E2" w14:textId="77777777" w:rsidR="002D6B54" w:rsidRPr="00E65832" w:rsidRDefault="002D6B54" w:rsidP="005C1506">
            <w:pPr>
              <w:autoSpaceDE w:val="0"/>
              <w:autoSpaceDN w:val="0"/>
              <w:ind w:leftChars="-120" w:left="-252" w:rightChars="-124" w:right="-260"/>
              <w:jc w:val="center"/>
              <w:rPr>
                <w:rFonts w:ascii="ＭＳ 明朝" w:hAnsi="ＭＳ 明朝"/>
              </w:rPr>
            </w:pPr>
            <w:r w:rsidRPr="00E65832">
              <w:rPr>
                <w:rFonts w:ascii="ＭＳ 明朝" w:hAnsi="ＭＳ 明朝" w:hint="eastAsia"/>
                <w:sz w:val="16"/>
              </w:rPr>
              <w:t>リース契約の有無</w:t>
            </w:r>
          </w:p>
        </w:tc>
        <w:tc>
          <w:tcPr>
            <w:tcW w:w="834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1105D" w14:textId="77777777" w:rsidR="002D6B54" w:rsidRPr="00E65832" w:rsidRDefault="002D6B54" w:rsidP="005C1506">
            <w:pPr>
              <w:autoSpaceDE w:val="0"/>
              <w:autoSpaceDN w:val="0"/>
              <w:ind w:leftChars="50" w:left="105" w:rightChars="200" w:right="420"/>
              <w:jc w:val="left"/>
              <w:rPr>
                <w:rFonts w:ascii="ＭＳ 明朝" w:hAnsi="ＭＳ 明朝"/>
              </w:rPr>
            </w:pPr>
            <w:r w:rsidRPr="00E65832">
              <w:rPr>
                <w:rFonts w:ascii="ＭＳ 明朝" w:hAnsi="ＭＳ 明朝"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2303F5" wp14:editId="6F5B7A22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28575</wp:posOffset>
                      </wp:positionV>
                      <wp:extent cx="196850" cy="186690"/>
                      <wp:effectExtent l="0" t="0" r="12700" b="2286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06E0F8" id="楕円 4" o:spid="_x0000_s1026" style="position:absolute;margin-left:44.7pt;margin-top:2.25pt;width:15.5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E65832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696A08" wp14:editId="1E157C2A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31115</wp:posOffset>
                      </wp:positionV>
                      <wp:extent cx="196850" cy="186690"/>
                      <wp:effectExtent l="0" t="0" r="12700" b="2286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866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32852F" id="楕円 5" o:spid="_x0000_s1026" style="position:absolute;margin-left:2.8pt;margin-top:2.45pt;width:15.5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" filled="f" strokecolor="#8eaadb [1940]" strokeweight="1pt">
                      <v:stroke dashstyle="1 1" joinstyle="miter"/>
                    </v:oval>
                  </w:pict>
                </mc:Fallback>
              </mc:AlternateContent>
            </w:r>
            <w:r w:rsidRPr="00E65832">
              <w:rPr>
                <w:rFonts w:ascii="ＭＳ 明朝" w:hAnsi="ＭＳ 明朝" w:hint="eastAsia"/>
              </w:rPr>
              <w:t>有　・　無　　どちらかに〇をつけてください。</w:t>
            </w:r>
          </w:p>
        </w:tc>
      </w:tr>
      <w:tr w:rsidR="002D6B54" w:rsidRPr="00D7380B" w14:paraId="73EB8DDF" w14:textId="77777777" w:rsidTr="005C1506">
        <w:trPr>
          <w:trHeight w:val="263"/>
        </w:trPr>
        <w:tc>
          <w:tcPr>
            <w:tcW w:w="98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EF2F6" w14:textId="77777777" w:rsidR="002D6B54" w:rsidRPr="00D7380B" w:rsidRDefault="002D6B54" w:rsidP="005C1506">
            <w:pPr>
              <w:autoSpaceDE w:val="0"/>
              <w:autoSpaceDN w:val="0"/>
              <w:ind w:leftChars="50" w:left="105" w:rightChars="200" w:right="420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事　業　予　算</w:t>
            </w:r>
          </w:p>
        </w:tc>
      </w:tr>
      <w:tr w:rsidR="002D6B54" w:rsidRPr="00D7380B" w14:paraId="3EFD025A" w14:textId="77777777" w:rsidTr="005C1506">
        <w:trPr>
          <w:trHeight w:val="591"/>
        </w:trPr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2EAEA14B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補助対象</w:t>
            </w:r>
          </w:p>
          <w:p w14:paraId="7C6E88B1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distribute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経費の計算</w:t>
            </w:r>
          </w:p>
        </w:tc>
        <w:tc>
          <w:tcPr>
            <w:tcW w:w="5661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EF553" w14:textId="77777777" w:rsidR="002D6B54" w:rsidRPr="00D7380B" w:rsidRDefault="002D6B54" w:rsidP="005C1506">
            <w:pPr>
              <w:widowControl/>
              <w:adjustRightInd w:val="0"/>
              <w:snapToGrid w:val="0"/>
              <w:spacing w:before="100" w:beforeAutospacing="1" w:after="100" w:afterAutospacing="1" w:line="100" w:lineRule="atLeast"/>
              <w:jc w:val="center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車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>両</w:t>
            </w:r>
          </w:p>
        </w:tc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630EB" w14:textId="77777777" w:rsidR="002D6B54" w:rsidRDefault="002D6B54" w:rsidP="005C1506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可変型給電器</w:t>
            </w:r>
          </w:p>
          <w:p w14:paraId="48DF70F3" w14:textId="77777777" w:rsidR="002D6B54" w:rsidRPr="006F7BBF" w:rsidRDefault="002D6B54" w:rsidP="005C1506">
            <w:pPr>
              <w:pStyle w:val="a6"/>
              <w:jc w:val="center"/>
              <w:rPr>
                <w:rFonts w:ascii="ＭＳ 明朝" w:hAnsi="ＭＳ 明朝"/>
              </w:rPr>
            </w:pPr>
            <w:r w:rsidRPr="00D7380B">
              <w:rPr>
                <w:rFonts w:ascii="ＭＳ 明朝" w:hAnsi="ＭＳ 明朝" w:hint="eastAsia"/>
              </w:rPr>
              <w:t>（該当のみ）</w:t>
            </w:r>
          </w:p>
        </w:tc>
      </w:tr>
      <w:tr w:rsidR="002D6B54" w:rsidRPr="00D7380B" w14:paraId="34CCF073" w14:textId="77777777" w:rsidTr="005C1506">
        <w:trPr>
          <w:trHeight w:val="48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0B501C00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661" w:type="dxa"/>
            <w:gridSpan w:val="5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F5A8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車両支払合計金額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（税込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）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 xml:space="preserve">　</w:t>
            </w: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20"/>
                <w:szCs w:val="20"/>
              </w:rPr>
              <w:t>3,952,032円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32F6B6" w14:textId="77777777" w:rsidR="002D6B54" w:rsidRPr="00716074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212F854D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3719A501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6DDBDC85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E65832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16"/>
                <w:szCs w:val="21"/>
              </w:rPr>
              <w:t>1,201,750円</w:t>
            </w:r>
          </w:p>
        </w:tc>
        <w:tc>
          <w:tcPr>
            <w:tcW w:w="1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A7CD42" w14:textId="77777777" w:rsidR="002D6B54" w:rsidRPr="00716074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【f】</w:t>
            </w:r>
          </w:p>
          <w:p w14:paraId="0E7A2908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7F84D964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  <w:p w14:paraId="2694C817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  <w:r w:rsidRPr="00E65832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16"/>
                <w:szCs w:val="21"/>
              </w:rPr>
              <w:t>1,092,500円</w:t>
            </w:r>
          </w:p>
        </w:tc>
      </w:tr>
      <w:tr w:rsidR="002D6B54" w:rsidRPr="00D7380B" w14:paraId="26DB8276" w14:textId="77777777" w:rsidTr="005C1506">
        <w:trPr>
          <w:trHeight w:val="48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35313A4E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3C968399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内訳</w:t>
            </w:r>
          </w:p>
          <w:p w14:paraId="7543666F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  <w:p w14:paraId="35BDB912" w14:textId="77777777" w:rsidR="002D6B54" w:rsidRPr="00D7380B" w:rsidRDefault="002D6B54" w:rsidP="005C1506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A71AE0C" w14:textId="77777777" w:rsidR="002D6B54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車両代合計</w:t>
            </w:r>
          </w:p>
          <w:p w14:paraId="062ED948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(付属品の購入費を含む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473E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4583F62E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20"/>
                <w:szCs w:val="20"/>
              </w:rPr>
              <w:t>3,902,792円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28B0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【a】</w:t>
            </w:r>
          </w:p>
          <w:p w14:paraId="6C8DC9F1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20"/>
                <w:szCs w:val="20"/>
              </w:rPr>
              <w:t>3,547,993円</w:t>
            </w: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912DF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A5B347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D6B54" w:rsidRPr="00D7380B" w14:paraId="3A56AE2D" w14:textId="77777777" w:rsidTr="005C1506">
        <w:trPr>
          <w:trHeight w:val="575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4E28B046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09FF4B3E" w14:textId="77777777" w:rsidR="002D6B54" w:rsidRPr="00D7380B" w:rsidRDefault="002D6B54" w:rsidP="005C1506">
            <w:pPr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F64CE3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販売諸費用等合計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05F42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208322B2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20"/>
                <w:szCs w:val="20"/>
              </w:rPr>
              <w:t>49,240円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6D796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【b】</w:t>
            </w:r>
          </w:p>
          <w:p w14:paraId="0A19816E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 w:val="20"/>
                <w:szCs w:val="20"/>
              </w:rPr>
              <w:t>47,740円</w:t>
            </w: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87125C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D80C24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50" w:right="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D6B54" w:rsidRPr="00D7380B" w14:paraId="29EBD4E4" w14:textId="77777777" w:rsidTr="005C1506">
        <w:trPr>
          <w:trHeight w:val="554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2A64B9CF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right w:val="single" w:sz="4" w:space="0" w:color="000000"/>
            </w:tcBorders>
            <w:vAlign w:val="center"/>
            <w:hideMark/>
          </w:tcPr>
          <w:p w14:paraId="7538FC48" w14:textId="77777777" w:rsidR="002D6B54" w:rsidRPr="00D7380B" w:rsidDel="001B797D" w:rsidRDefault="002D6B54" w:rsidP="005C150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335E4E" w14:textId="77777777" w:rsidR="002D6B54" w:rsidRPr="00D7380B" w:rsidDel="001B797D" w:rsidRDefault="002D6B54" w:rsidP="005C150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下取車充当額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8B76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1EB3FF64" w14:textId="77777777" w:rsidR="002D6B54" w:rsidRPr="0012347A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12347A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96AC7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【c】</w:t>
            </w:r>
          </w:p>
          <w:p w14:paraId="5362511F" w14:textId="77777777" w:rsidR="002D6B54" w:rsidRPr="009A305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CF03C6" w14:textId="77777777" w:rsidR="002D6B54" w:rsidRPr="00D7380B" w:rsidRDefault="002D6B54" w:rsidP="005C150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D0CA41" w14:textId="77777777" w:rsidR="002D6B54" w:rsidRPr="00D7380B" w:rsidRDefault="002D6B54" w:rsidP="005C1506"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D6B54" w:rsidRPr="00D7380B" w14:paraId="6BC20B5B" w14:textId="77777777" w:rsidTr="005C1506">
        <w:trPr>
          <w:trHeight w:val="56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  <w:tl2br w:val="nil"/>
            </w:tcBorders>
            <w:vAlign w:val="center"/>
          </w:tcPr>
          <w:p w14:paraId="5752E7EC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416" w:type="dxa"/>
            <w:vMerge/>
            <w:tcBorders>
              <w:left w:val="single" w:sz="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2298324F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43CED7EA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車両の改造に係る費用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2" w:space="0" w:color="000000"/>
              <w:tl2br w:val="nil"/>
            </w:tcBorders>
            <w:vAlign w:val="center"/>
          </w:tcPr>
          <w:p w14:paraId="713E1654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(税込)</w:t>
            </w:r>
          </w:p>
          <w:p w14:paraId="75EB8B0D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2" w:space="0" w:color="000000"/>
              <w:bottom w:val="double" w:sz="4" w:space="0" w:color="auto"/>
              <w:right w:val="single" w:sz="4" w:space="0" w:color="000000"/>
              <w:tl2br w:val="nil"/>
            </w:tcBorders>
            <w:vAlign w:val="center"/>
          </w:tcPr>
          <w:p w14:paraId="68425959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(税抜)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【d】</w:t>
            </w:r>
          </w:p>
          <w:p w14:paraId="546A8D43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jc w:val="righ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円</w:t>
            </w:r>
          </w:p>
        </w:tc>
        <w:tc>
          <w:tcPr>
            <w:tcW w:w="134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16BA2CB1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1341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7F51449C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="100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</w:tr>
      <w:tr w:rsidR="002D6B54" w:rsidRPr="00D7380B" w14:paraId="60A90BC0" w14:textId="77777777" w:rsidTr="005C1506">
        <w:trPr>
          <w:trHeight w:val="48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0E3A9779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566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8D1C8B5" w14:textId="77777777" w:rsidR="002D6B54" w:rsidRPr="00EA1898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国補助金額</w:t>
            </w:r>
            <w:r w:rsidRPr="009A305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【e】</w:t>
            </w:r>
            <w:r w:rsidRPr="00EA1898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</w:t>
            </w:r>
            <w:r w:rsidRPr="00EA1898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</w:t>
            </w:r>
            <w:r w:rsidRPr="00EA1898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420,000円</w:t>
            </w:r>
          </w:p>
        </w:tc>
        <w:tc>
          <w:tcPr>
            <w:tcW w:w="26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0DBA19" w14:textId="77777777" w:rsidR="002D6B54" w:rsidRPr="00CB1EA7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100" w:right="-210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g</w:t>
            </w:r>
            <w:r w:rsidRPr="00FB30F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Pr="00CC7D7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Pr="00CC7D73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364,000円</w:t>
            </w:r>
          </w:p>
        </w:tc>
      </w:tr>
      <w:tr w:rsidR="002D6B54" w:rsidRPr="00D7380B" w14:paraId="77851DDB" w14:textId="77777777" w:rsidTr="005C1506">
        <w:trPr>
          <w:trHeight w:val="48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vAlign w:val="center"/>
            <w:hideMark/>
          </w:tcPr>
          <w:p w14:paraId="5034A735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343" w:type="dxa"/>
            <w:gridSpan w:val="7"/>
            <w:tcBorders>
              <w:top w:val="double" w:sz="4" w:space="0" w:color="auto"/>
              <w:left w:val="single" w:sz="2" w:space="0" w:color="auto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0EFF69A8" w14:textId="77777777" w:rsidR="002D6B54" w:rsidRPr="00225B34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</w:pP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20"/>
                <w:szCs w:val="20"/>
              </w:rPr>
              <w:t>補助対象経費</w:t>
            </w:r>
            <w:r w:rsidRPr="00D7380B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【a～dの合計</w:t>
            </w:r>
            <w:r w:rsidRPr="00D7380B"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-e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】＋【f</w:t>
            </w:r>
            <w:r>
              <w:rPr>
                <w:rFonts w:ascii="ＭＳ 明朝" w:hAnsi="ＭＳ 明朝" w:cs="ＭＳ Ｐゴシック"/>
                <w:color w:val="000000"/>
                <w:spacing w:val="20"/>
                <w:kern w:val="0"/>
                <w:sz w:val="16"/>
                <w:szCs w:val="16"/>
              </w:rPr>
              <w:t>-g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 w:val="16"/>
                <w:szCs w:val="16"/>
              </w:rPr>
              <w:t>】</w:t>
            </w:r>
            <w:r w:rsidRPr="006F5E13"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　　　</w:t>
            </w:r>
            <w:r>
              <w:rPr>
                <w:rFonts w:ascii="ＭＳ 明朝" w:hAnsi="ＭＳ 明朝" w:cs="ＭＳ Ｐゴシック" w:hint="eastAsia"/>
                <w:color w:val="000000"/>
                <w:spacing w:val="20"/>
                <w:kern w:val="0"/>
                <w:szCs w:val="21"/>
              </w:rPr>
              <w:t xml:space="preserve">　　　　</w:t>
            </w:r>
            <w:r w:rsidRPr="00CC7D73">
              <w:rPr>
                <w:rFonts w:ascii="ＭＳ 明朝" w:hAnsi="ＭＳ 明朝" w:cs="ＭＳ Ｐゴシック" w:hint="eastAsia"/>
                <w:color w:val="FF0000"/>
                <w:spacing w:val="20"/>
                <w:kern w:val="0"/>
                <w:szCs w:val="21"/>
              </w:rPr>
              <w:t>3,904,233円</w:t>
            </w:r>
          </w:p>
        </w:tc>
      </w:tr>
      <w:tr w:rsidR="002D6B54" w:rsidRPr="00D7380B" w14:paraId="6A1E98E8" w14:textId="77777777" w:rsidTr="005C1506">
        <w:trPr>
          <w:trHeight w:val="482"/>
        </w:trPr>
        <w:tc>
          <w:tcPr>
            <w:tcW w:w="1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  <w:hideMark/>
          </w:tcPr>
          <w:p w14:paraId="48D753DE" w14:textId="77777777" w:rsidR="002D6B54" w:rsidRPr="00D7380B" w:rsidRDefault="002D6B54" w:rsidP="005C1506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pacing w:val="20"/>
                <w:kern w:val="0"/>
                <w:szCs w:val="21"/>
              </w:rPr>
            </w:pPr>
          </w:p>
        </w:tc>
        <w:tc>
          <w:tcPr>
            <w:tcW w:w="834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7B9487D" w14:textId="77777777" w:rsidR="002D6B54" w:rsidRPr="00D7380B" w:rsidRDefault="002D6B54" w:rsidP="005C1506">
            <w:pPr>
              <w:widowControl/>
              <w:adjustRightInd w:val="0"/>
              <w:snapToGrid w:val="0"/>
              <w:spacing w:line="100" w:lineRule="atLeast"/>
              <w:ind w:rightChars="-50" w:right="-105"/>
              <w:jc w:val="left"/>
              <w:rPr>
                <w:rFonts w:ascii="ＭＳ ゴシック" w:eastAsia="ＭＳ ゴシック" w:hAnsi="ＭＳ ゴシック" w:cs="ＭＳ Ｐゴシック"/>
                <w:b/>
                <w:color w:val="000000"/>
                <w:spacing w:val="20"/>
                <w:kern w:val="0"/>
                <w:szCs w:val="21"/>
              </w:rPr>
            </w:pPr>
            <w:r w:rsidRPr="006F7BBF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>補助金交付申請額</w:t>
            </w:r>
            <w:r w:rsidRPr="00D7380B"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cs="ＭＳ Ｐゴシック" w:hint="eastAsia"/>
                <w:b/>
                <w:color w:val="000000"/>
                <w:spacing w:val="20"/>
                <w:kern w:val="0"/>
                <w:szCs w:val="21"/>
              </w:rPr>
              <w:t xml:space="preserve">　　　</w:t>
            </w:r>
            <w:r w:rsidRPr="00CC7D73">
              <w:rPr>
                <w:rFonts w:ascii="ＭＳ ゴシック" w:eastAsia="ＭＳ ゴシック" w:hAnsi="ＭＳ ゴシック" w:cs="ＭＳ Ｐゴシック" w:hint="eastAsia"/>
                <w:b/>
                <w:color w:val="FF0000"/>
                <w:spacing w:val="20"/>
                <w:kern w:val="0"/>
                <w:szCs w:val="21"/>
              </w:rPr>
              <w:t>300,000円</w:t>
            </w:r>
          </w:p>
        </w:tc>
      </w:tr>
    </w:tbl>
    <w:p w14:paraId="32DCF0A5" w14:textId="77777777" w:rsidR="002D6B54" w:rsidRPr="006F7BBF" w:rsidRDefault="002D6B54" w:rsidP="002D6B54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補助金の額は、１台</w:t>
      </w:r>
      <w:r w:rsidRPr="006F7BBF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20万円となります</w:t>
      </w:r>
    </w:p>
    <w:p w14:paraId="6108C727" w14:textId="77777777" w:rsidR="002D6B54" w:rsidRPr="006F7BBF" w:rsidRDefault="002D6B54" w:rsidP="002D6B54">
      <w:pPr>
        <w:widowControl/>
        <w:adjustRightInd w:val="0"/>
        <w:snapToGrid w:val="0"/>
        <w:spacing w:beforeLines="25" w:before="90" w:line="220" w:lineRule="exact"/>
        <w:ind w:leftChars="100" w:left="21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可搬型給電器を同時に導入する場合は</w:t>
      </w:r>
      <w:r w:rsidRPr="006F7BBF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30万円となります。</w:t>
      </w:r>
      <w:r w:rsidRPr="006F7BBF">
        <w:rPr>
          <w:rFonts w:ascii="ＭＳ 明朝" w:hAnsi="ＭＳ 明朝" w:cs="ＭＳ Ｐゴシック"/>
          <w:color w:val="000000"/>
          <w:spacing w:val="20"/>
          <w:kern w:val="0"/>
          <w:szCs w:val="21"/>
        </w:rPr>
        <w:br/>
      </w: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ただし、過去に本補助制度の交付を受けて購入した車両の買換えの場合は</w:t>
      </w:r>
      <w:r w:rsidRPr="006F7BBF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10万円</w:t>
      </w: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となります。買換え車両に併せて可搬型給電器を導入する場合は</w:t>
      </w:r>
      <w:r w:rsidRPr="006F7BBF">
        <w:rPr>
          <w:rFonts w:ascii="ＭＳ 明朝" w:hAnsi="ＭＳ 明朝" w:cs="ＭＳ Ｐゴシック"/>
          <w:color w:val="000000"/>
          <w:spacing w:val="20"/>
          <w:kern w:val="0"/>
          <w:szCs w:val="21"/>
        </w:rPr>
        <w:t>20</w:t>
      </w: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万円となります。</w:t>
      </w:r>
    </w:p>
    <w:p w14:paraId="28CCFB83" w14:textId="77777777" w:rsidR="002D6B54" w:rsidRDefault="002D6B54" w:rsidP="002D6B54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・</w:t>
      </w: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導入完了後、実績報告書をご提出いただく際に、当該事業に係る領収書等の写しが</w:t>
      </w:r>
    </w:p>
    <w:p w14:paraId="5AD989FC" w14:textId="77777777" w:rsidR="002D6B54" w:rsidRPr="006F7BBF" w:rsidRDefault="002D6B54" w:rsidP="002D6B54">
      <w:pPr>
        <w:widowControl/>
        <w:adjustRightInd w:val="0"/>
        <w:snapToGrid w:val="0"/>
        <w:spacing w:beforeLines="25" w:before="90" w:line="220" w:lineRule="exact"/>
        <w:ind w:firstLineChars="100" w:firstLine="250"/>
        <w:rPr>
          <w:rFonts w:ascii="ＭＳ 明朝" w:hAnsi="ＭＳ 明朝" w:cs="ＭＳ Ｐゴシック"/>
          <w:color w:val="000000"/>
          <w:spacing w:val="20"/>
          <w:kern w:val="0"/>
          <w:szCs w:val="21"/>
        </w:rPr>
      </w:pPr>
      <w:r w:rsidRPr="006F7BBF">
        <w:rPr>
          <w:rFonts w:ascii="ＭＳ 明朝" w:hAnsi="ＭＳ 明朝" w:cs="ＭＳ Ｐゴシック" w:hint="eastAsia"/>
          <w:color w:val="000000"/>
          <w:spacing w:val="20"/>
          <w:kern w:val="0"/>
          <w:szCs w:val="21"/>
        </w:rPr>
        <w:t>必要となります。</w:t>
      </w:r>
    </w:p>
    <w:p w14:paraId="668F67A1" w14:textId="77777777" w:rsidR="002D6B54" w:rsidRPr="006F7BBF" w:rsidRDefault="002D6B54" w:rsidP="002D6B54">
      <w:pPr>
        <w:widowControl/>
        <w:adjustRightInd w:val="0"/>
        <w:snapToGrid w:val="0"/>
        <w:spacing w:beforeLines="25" w:before="90" w:line="220" w:lineRule="exact"/>
        <w:ind w:left="250" w:hangingChars="100" w:hanging="250"/>
        <w:jc w:val="lef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Pr="006F7BBF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導入車両には４年間、可搬型給電器には３年間の財産処分制限があります。（国などの補助金を受けている場合は、それぞれ別に財産処分制限の定めがあり</w:t>
      </w: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ま</w:t>
      </w:r>
      <w:r w:rsidRPr="006F7BBF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す。）</w:t>
      </w:r>
    </w:p>
    <w:p w14:paraId="26877896" w14:textId="77777777" w:rsidR="002D6B54" w:rsidRDefault="002D6B54" w:rsidP="002D6B54">
      <w:pPr>
        <w:widowControl/>
        <w:adjustRightInd w:val="0"/>
        <w:snapToGrid w:val="0"/>
        <w:spacing w:beforeLines="25" w:before="90" w:line="22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  <w:r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・</w:t>
      </w:r>
      <w:r w:rsidRPr="006F7BBF">
        <w:rPr>
          <w:rFonts w:ascii="ＭＳ 明朝" w:hAnsi="ＭＳ 明朝" w:cs="ＭＳ ゴシック" w:hint="eastAsia"/>
          <w:color w:val="000000"/>
          <w:spacing w:val="20"/>
          <w:kern w:val="0"/>
          <w:szCs w:val="21"/>
        </w:rPr>
        <w:t>導入車両への市のＥＶ普及に関するステッカー添付にご協力ください。</w:t>
      </w:r>
    </w:p>
    <w:p w14:paraId="3629D7F4" w14:textId="77777777" w:rsidR="002D6B54" w:rsidRPr="00086E0D" w:rsidRDefault="002D6B54" w:rsidP="002D6B54">
      <w:pPr>
        <w:widowControl/>
        <w:adjustRightInd w:val="0"/>
        <w:snapToGrid w:val="0"/>
        <w:spacing w:beforeLines="25" w:before="90" w:line="200" w:lineRule="exact"/>
        <w:rPr>
          <w:rFonts w:ascii="ＭＳ 明朝" w:hAnsi="ＭＳ 明朝" w:cs="ＭＳ ゴシック"/>
          <w:color w:val="000000"/>
          <w:spacing w:val="20"/>
          <w:kern w:val="0"/>
          <w:szCs w:val="21"/>
        </w:rPr>
      </w:pPr>
    </w:p>
    <w:p w14:paraId="7E4E6DB9" w14:textId="77777777" w:rsidR="002D6B54" w:rsidRPr="006F7BBF" w:rsidRDefault="002D6B54" w:rsidP="002D6B54">
      <w:pPr>
        <w:widowControl/>
        <w:adjustRightInd w:val="0"/>
        <w:snapToGrid w:val="0"/>
        <w:spacing w:line="200" w:lineRule="exact"/>
        <w:rPr>
          <w:rFonts w:ascii="ＭＳ 明朝" w:hAnsi="ＭＳ 明朝" w:cs="ＭＳ ゴシック"/>
          <w:color w:val="000000"/>
          <w:spacing w:val="20"/>
          <w:kern w:val="0"/>
          <w:sz w:val="20"/>
          <w:szCs w:val="20"/>
        </w:rPr>
      </w:pPr>
      <w:r w:rsidRPr="006F7BBF">
        <w:rPr>
          <w:rFonts w:ascii="ＭＳ 明朝" w:hAnsi="ＭＳ 明朝" w:cs="ＭＳ ゴシック" w:hint="eastAsia"/>
          <w:color w:val="000000"/>
          <w:spacing w:val="20"/>
          <w:kern w:val="0"/>
          <w:sz w:val="20"/>
          <w:szCs w:val="20"/>
        </w:rPr>
        <w:t>【広報協力等に関する確認】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1453"/>
        <w:gridCol w:w="893"/>
        <w:gridCol w:w="7187"/>
      </w:tblGrid>
      <w:tr w:rsidR="002D6B54" w:rsidRPr="00987697" w14:paraId="475952BD" w14:textId="77777777" w:rsidTr="005C1506">
        <w:trPr>
          <w:trHeight w:val="24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45A5B" w14:textId="77777777" w:rsidR="002D6B54" w:rsidRPr="006F7BBF" w:rsidRDefault="002D6B54" w:rsidP="005C1506">
            <w:pPr>
              <w:widowControl/>
              <w:adjustRightInd w:val="0"/>
              <w:snapToGrid w:val="0"/>
              <w:spacing w:beforeLines="50" w:before="180" w:line="200" w:lineRule="exact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F7B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確認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B0A2E" w14:textId="77777777" w:rsidR="002D6B54" w:rsidRPr="006F7BBF" w:rsidRDefault="002D6B54" w:rsidP="005C1506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F7BBF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右記項目を確認後右欄に○を付してください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27E98" w14:textId="77777777" w:rsidR="002D6B54" w:rsidRPr="007236B2" w:rsidRDefault="002D6B54" w:rsidP="005C1506">
            <w:pPr>
              <w:widowControl/>
              <w:adjustRightInd w:val="0"/>
              <w:snapToGrid w:val="0"/>
              <w:spacing w:beforeLines="50" w:before="180" w:line="200" w:lineRule="exact"/>
              <w:jc w:val="center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6B2499">
              <w:rPr>
                <w:rFonts w:ascii="ＭＳ 明朝" w:hAnsi="ＭＳ 明朝" w:cs="ＭＳ ゴシック" w:hint="eastAsia"/>
                <w:color w:val="FF0000"/>
                <w:spacing w:val="20"/>
                <w:kern w:val="0"/>
                <w:sz w:val="40"/>
                <w:szCs w:val="20"/>
              </w:rPr>
              <w:t>○</w:t>
            </w:r>
          </w:p>
        </w:tc>
        <w:tc>
          <w:tcPr>
            <w:tcW w:w="7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F7F0A" w14:textId="77777777" w:rsidR="002D6B54" w:rsidRPr="007236B2" w:rsidRDefault="002D6B54" w:rsidP="005C1506">
            <w:pPr>
              <w:widowControl/>
              <w:adjustRightInd w:val="0"/>
              <w:snapToGrid w:val="0"/>
              <w:spacing w:beforeLines="50" w:before="180" w:line="200" w:lineRule="exact"/>
              <w:rPr>
                <w:rFonts w:ascii="ＭＳ 明朝" w:hAnsi="ＭＳ 明朝" w:cs="ＭＳ ゴシック"/>
                <w:color w:val="000000"/>
                <w:spacing w:val="20"/>
                <w:kern w:val="0"/>
                <w:sz w:val="20"/>
                <w:szCs w:val="20"/>
              </w:rPr>
            </w:pP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必要に応じて、横須賀市のＥＶ普及促進に関する広報活動に協力します。（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ＨＰ</w:t>
            </w:r>
            <w:r w:rsidRPr="007236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  <w:sz w:val="20"/>
                <w:szCs w:val="20"/>
              </w:rPr>
              <w:t>への掲載など）</w:t>
            </w:r>
          </w:p>
        </w:tc>
      </w:tr>
    </w:tbl>
    <w:p w14:paraId="48C7E7AA" w14:textId="77777777" w:rsidR="002D6B54" w:rsidRPr="00B3698A" w:rsidRDefault="002D6B54" w:rsidP="002D6B54"/>
    <w:p w14:paraId="020C3496" w14:textId="77777777" w:rsidR="007B78F0" w:rsidRPr="002D6B54" w:rsidRDefault="007B78F0"/>
    <w:sectPr w:rsidR="007B78F0" w:rsidRPr="002D6B54" w:rsidSect="004C5E84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EF626" w14:textId="77777777" w:rsidR="007D242B" w:rsidRDefault="007D242B" w:rsidP="00F5432B">
      <w:r>
        <w:separator/>
      </w:r>
    </w:p>
  </w:endnote>
  <w:endnote w:type="continuationSeparator" w:id="0">
    <w:p w14:paraId="0D8B543B" w14:textId="77777777" w:rsidR="007D242B" w:rsidRDefault="007D242B" w:rsidP="00F5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190FA" w14:textId="77777777" w:rsidR="007D242B" w:rsidRDefault="007D242B" w:rsidP="00F5432B">
      <w:r>
        <w:separator/>
      </w:r>
    </w:p>
  </w:footnote>
  <w:footnote w:type="continuationSeparator" w:id="0">
    <w:p w14:paraId="3F0D262A" w14:textId="77777777" w:rsidR="007D242B" w:rsidRDefault="007D242B" w:rsidP="00F54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75583"/>
    <w:multiLevelType w:val="hybridMultilevel"/>
    <w:tmpl w:val="0E3C74AC"/>
    <w:lvl w:ilvl="0" w:tplc="EE0CE34A">
      <w:numFmt w:val="bullet"/>
      <w:lvlText w:val="▲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354B7F"/>
    <w:multiLevelType w:val="hybridMultilevel"/>
    <w:tmpl w:val="29EC8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36246262">
    <w:abstractNumId w:val="1"/>
  </w:num>
  <w:num w:numId="2" w16cid:durableId="880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5FD"/>
    <w:rsid w:val="000148AF"/>
    <w:rsid w:val="00025B81"/>
    <w:rsid w:val="00057E4B"/>
    <w:rsid w:val="00077DE8"/>
    <w:rsid w:val="00084950"/>
    <w:rsid w:val="000F0397"/>
    <w:rsid w:val="00105DB6"/>
    <w:rsid w:val="001276C9"/>
    <w:rsid w:val="0014736E"/>
    <w:rsid w:val="001563BA"/>
    <w:rsid w:val="001971CB"/>
    <w:rsid w:val="001C34D6"/>
    <w:rsid w:val="001E3911"/>
    <w:rsid w:val="00225B34"/>
    <w:rsid w:val="002471EC"/>
    <w:rsid w:val="00250C8C"/>
    <w:rsid w:val="00293FA1"/>
    <w:rsid w:val="00295D11"/>
    <w:rsid w:val="002A0746"/>
    <w:rsid w:val="002D6B54"/>
    <w:rsid w:val="002E1EDC"/>
    <w:rsid w:val="00364980"/>
    <w:rsid w:val="0038568A"/>
    <w:rsid w:val="003D71FC"/>
    <w:rsid w:val="004005F9"/>
    <w:rsid w:val="00431678"/>
    <w:rsid w:val="00454B2F"/>
    <w:rsid w:val="004704FA"/>
    <w:rsid w:val="00494743"/>
    <w:rsid w:val="004A3863"/>
    <w:rsid w:val="004B67F4"/>
    <w:rsid w:val="004B7D17"/>
    <w:rsid w:val="004C5E84"/>
    <w:rsid w:val="0051045E"/>
    <w:rsid w:val="00520872"/>
    <w:rsid w:val="005C277E"/>
    <w:rsid w:val="005D6FE3"/>
    <w:rsid w:val="005F3AC5"/>
    <w:rsid w:val="00605046"/>
    <w:rsid w:val="006150C3"/>
    <w:rsid w:val="0064090B"/>
    <w:rsid w:val="006703E2"/>
    <w:rsid w:val="006868BE"/>
    <w:rsid w:val="00703548"/>
    <w:rsid w:val="00716074"/>
    <w:rsid w:val="00777777"/>
    <w:rsid w:val="00794D31"/>
    <w:rsid w:val="007B78F0"/>
    <w:rsid w:val="007C4B09"/>
    <w:rsid w:val="007D242B"/>
    <w:rsid w:val="008634E1"/>
    <w:rsid w:val="008B19BC"/>
    <w:rsid w:val="008C2E99"/>
    <w:rsid w:val="008D0C0B"/>
    <w:rsid w:val="008D24F9"/>
    <w:rsid w:val="008D7569"/>
    <w:rsid w:val="00966417"/>
    <w:rsid w:val="00976B9A"/>
    <w:rsid w:val="009A17AF"/>
    <w:rsid w:val="009A305B"/>
    <w:rsid w:val="009C0161"/>
    <w:rsid w:val="009F5B03"/>
    <w:rsid w:val="00A055FD"/>
    <w:rsid w:val="00A05ECC"/>
    <w:rsid w:val="00A11997"/>
    <w:rsid w:val="00A2069D"/>
    <w:rsid w:val="00A21622"/>
    <w:rsid w:val="00A4703E"/>
    <w:rsid w:val="00A56EBE"/>
    <w:rsid w:val="00A67289"/>
    <w:rsid w:val="00AD2CDC"/>
    <w:rsid w:val="00AE6129"/>
    <w:rsid w:val="00B1313C"/>
    <w:rsid w:val="00B3698A"/>
    <w:rsid w:val="00C70986"/>
    <w:rsid w:val="00C86F20"/>
    <w:rsid w:val="00C96898"/>
    <w:rsid w:val="00CB64F7"/>
    <w:rsid w:val="00D23EEC"/>
    <w:rsid w:val="00D4228A"/>
    <w:rsid w:val="00D476AA"/>
    <w:rsid w:val="00D6162E"/>
    <w:rsid w:val="00D714A6"/>
    <w:rsid w:val="00D7380B"/>
    <w:rsid w:val="00DA69C2"/>
    <w:rsid w:val="00DA7A62"/>
    <w:rsid w:val="00DC0C8E"/>
    <w:rsid w:val="00DD5C4E"/>
    <w:rsid w:val="00E075E8"/>
    <w:rsid w:val="00E27B77"/>
    <w:rsid w:val="00E85372"/>
    <w:rsid w:val="00EB3783"/>
    <w:rsid w:val="00EB5E7C"/>
    <w:rsid w:val="00EB7005"/>
    <w:rsid w:val="00F50174"/>
    <w:rsid w:val="00F5432B"/>
    <w:rsid w:val="00FB2A96"/>
    <w:rsid w:val="00FB30F3"/>
    <w:rsid w:val="00FD7987"/>
    <w:rsid w:val="00FF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FB51950"/>
  <w15:chartTrackingRefBased/>
  <w15:docId w15:val="{02945C81-F9DF-46F9-A000-5247901B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8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6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3698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DC0C8E"/>
    <w:pPr>
      <w:ind w:leftChars="400" w:left="840"/>
    </w:pPr>
  </w:style>
  <w:style w:type="paragraph" w:styleId="a6">
    <w:name w:val="No Spacing"/>
    <w:uiPriority w:val="1"/>
    <w:qFormat/>
    <w:rsid w:val="00C96898"/>
    <w:pPr>
      <w:widowControl w:val="0"/>
      <w:jc w:val="both"/>
    </w:pPr>
    <w:rPr>
      <w:rFonts w:ascii="Century" w:eastAsia="ＭＳ 明朝" w:hAnsi="Century" w:cs="Times New Roman"/>
    </w:rPr>
  </w:style>
  <w:style w:type="paragraph" w:styleId="a7">
    <w:name w:val="header"/>
    <w:basedOn w:val="a"/>
    <w:link w:val="a8"/>
    <w:uiPriority w:val="99"/>
    <w:unhideWhenUsed/>
    <w:rsid w:val="00F543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432B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F543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432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25813-FCDB-4AA5-8A00-270D454C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103</cp:revision>
  <cp:lastPrinted>2020-04-02T08:49:00Z</cp:lastPrinted>
  <dcterms:created xsi:type="dcterms:W3CDTF">2020-04-02T07:51:00Z</dcterms:created>
  <dcterms:modified xsi:type="dcterms:W3CDTF">2025-05-19T00:42:00Z</dcterms:modified>
</cp:coreProperties>
</file>