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BD5" w:rsidRDefault="00093E46" w:rsidP="00C02EF2">
      <w:pPr>
        <w:widowControl/>
        <w:jc w:val="right"/>
        <w:rPr>
          <w:rFonts w:ascii="ＭＳ 明朝"/>
          <w:color w:val="000000"/>
          <w:sz w:val="24"/>
        </w:rPr>
      </w:pPr>
      <w:r>
        <w:rPr>
          <w:rFonts w:ascii="ＭＳ 明朝" w:hint="eastAsia"/>
          <w:color w:val="000000"/>
          <w:sz w:val="24"/>
        </w:rPr>
        <w:t>規則第４号様式</w:t>
      </w:r>
      <w:r w:rsidR="007C2BD5">
        <w:rPr>
          <w:rFonts w:ascii="ＭＳ 明朝" w:hint="eastAsia"/>
          <w:color w:val="000000"/>
          <w:sz w:val="24"/>
        </w:rPr>
        <w:t>（第10条</w:t>
      </w:r>
      <w:r w:rsidR="00AA521B">
        <w:rPr>
          <w:rFonts w:ascii="ＭＳ 明朝" w:hint="eastAsia"/>
          <w:color w:val="000000"/>
          <w:sz w:val="24"/>
        </w:rPr>
        <w:t>関係</w:t>
      </w:r>
      <w:r w:rsidR="007C2BD5">
        <w:rPr>
          <w:rFonts w:ascii="ＭＳ 明朝" w:hint="eastAsia"/>
          <w:color w:val="000000"/>
          <w:sz w:val="24"/>
        </w:rPr>
        <w:t>）</w:t>
      </w:r>
    </w:p>
    <w:p w:rsidR="007C2BD5" w:rsidRPr="00C02EF2" w:rsidRDefault="0091148C" w:rsidP="00C02EF2">
      <w:pPr>
        <w:widowControl/>
        <w:jc w:val="center"/>
        <w:rPr>
          <w:rFonts w:ascii="ＭＳ 明朝"/>
          <w:color w:val="000000"/>
          <w:sz w:val="40"/>
        </w:rPr>
      </w:pPr>
      <w:r>
        <w:rPr>
          <w:rFonts w:ascii="ＭＳ 明朝" w:hint="eastAsia"/>
          <w:color w:val="000000"/>
          <w:sz w:val="40"/>
        </w:rPr>
        <w:t xml:space="preserve">年度　</w:t>
      </w:r>
      <w:r w:rsidR="007C2BD5" w:rsidRPr="00C02EF2">
        <w:rPr>
          <w:rFonts w:ascii="ＭＳ 明朝" w:hint="eastAsia"/>
          <w:color w:val="000000"/>
          <w:sz w:val="40"/>
        </w:rPr>
        <w:t>実績報告書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25"/>
        <w:gridCol w:w="3565"/>
        <w:gridCol w:w="2065"/>
      </w:tblGrid>
      <w:tr w:rsidR="00094920" w:rsidTr="00094920">
        <w:trPr>
          <w:trHeight w:val="1404"/>
        </w:trPr>
        <w:tc>
          <w:tcPr>
            <w:tcW w:w="9736" w:type="dxa"/>
            <w:gridSpan w:val="4"/>
            <w:tcBorders>
              <w:bottom w:val="nil"/>
            </w:tcBorders>
          </w:tcPr>
          <w:p w:rsidR="00094920" w:rsidRDefault="00962028" w:rsidP="00094920">
            <w:pPr>
              <w:widowControl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　　</w:t>
            </w:r>
            <w:r w:rsidR="00094920">
              <w:rPr>
                <w:rFonts w:ascii="ＭＳ 明朝" w:hint="eastAsia"/>
                <w:color w:val="000000"/>
                <w:sz w:val="24"/>
              </w:rPr>
              <w:t>年　　　月　　　日</w:t>
            </w:r>
          </w:p>
          <w:p w:rsidR="00094920" w:rsidRDefault="00094920" w:rsidP="00094920">
            <w:pPr>
              <w:widowControl/>
              <w:jc w:val="right"/>
              <w:rPr>
                <w:rFonts w:ascii="ＭＳ 明朝"/>
                <w:color w:val="000000"/>
                <w:sz w:val="24"/>
              </w:rPr>
            </w:pPr>
          </w:p>
          <w:p w:rsidR="00094920" w:rsidRDefault="00094920" w:rsidP="00094920">
            <w:pPr>
              <w:widowControl/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（あて先）横須賀市</w:t>
            </w:r>
          </w:p>
        </w:tc>
      </w:tr>
      <w:tr w:rsidR="00094920" w:rsidTr="00094920">
        <w:trPr>
          <w:trHeight w:val="1410"/>
        </w:trPr>
        <w:tc>
          <w:tcPr>
            <w:tcW w:w="4106" w:type="dxa"/>
            <w:gridSpan w:val="2"/>
            <w:tcBorders>
              <w:top w:val="nil"/>
              <w:right w:val="nil"/>
            </w:tcBorders>
            <w:vAlign w:val="center"/>
          </w:tcPr>
          <w:p w:rsidR="00094920" w:rsidRDefault="00094920" w:rsidP="00094920">
            <w:pPr>
              <w:ind w:leftChars="200" w:left="420"/>
              <w:jc w:val="righ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申請者</w:t>
            </w:r>
          </w:p>
        </w:tc>
        <w:tc>
          <w:tcPr>
            <w:tcW w:w="5630" w:type="dxa"/>
            <w:gridSpan w:val="2"/>
            <w:tcBorders>
              <w:top w:val="nil"/>
              <w:left w:val="nil"/>
            </w:tcBorders>
          </w:tcPr>
          <w:p w:rsidR="00094920" w:rsidRDefault="00094920" w:rsidP="00094920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 w:rsidRPr="00094920">
              <w:rPr>
                <w:rFonts w:ascii="ＭＳ 明朝" w:hint="eastAsia"/>
                <w:color w:val="000000"/>
                <w:spacing w:val="120"/>
                <w:sz w:val="24"/>
                <w:fitText w:val="1200" w:id="-1030534144"/>
              </w:rPr>
              <w:t>団体</w:t>
            </w:r>
            <w:r w:rsidRPr="00094920">
              <w:rPr>
                <w:rFonts w:ascii="ＭＳ 明朝" w:hint="eastAsia"/>
                <w:color w:val="000000"/>
                <w:sz w:val="24"/>
                <w:fitText w:val="1200" w:id="-1030534144"/>
              </w:rPr>
              <w:t>名</w:t>
            </w:r>
            <w:r>
              <w:rPr>
                <w:rFonts w:ascii="ＭＳ 明朝" w:hint="eastAsia"/>
                <w:color w:val="000000"/>
                <w:sz w:val="24"/>
              </w:rPr>
              <w:t xml:space="preserve">　</w:t>
            </w:r>
          </w:p>
          <w:p w:rsidR="00094920" w:rsidRDefault="00094920" w:rsidP="00094920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 w:rsidRPr="001F0715">
              <w:rPr>
                <w:rFonts w:ascii="ＭＳ 明朝" w:hint="eastAsia"/>
                <w:color w:val="000000"/>
                <w:spacing w:val="360"/>
                <w:sz w:val="24"/>
                <w:fitText w:val="1200" w:id="-1010065408"/>
              </w:rPr>
              <w:t>住</w:t>
            </w:r>
            <w:r w:rsidRPr="001F0715">
              <w:rPr>
                <w:rFonts w:ascii="ＭＳ 明朝" w:hint="eastAsia"/>
                <w:color w:val="000000"/>
                <w:sz w:val="24"/>
                <w:fitText w:val="1200" w:id="-1010065408"/>
              </w:rPr>
              <w:t>所</w:t>
            </w:r>
            <w:r>
              <w:rPr>
                <w:rFonts w:ascii="ＭＳ 明朝" w:hint="eastAsia"/>
                <w:color w:val="000000"/>
                <w:sz w:val="24"/>
              </w:rPr>
              <w:t xml:space="preserve">　</w:t>
            </w:r>
          </w:p>
          <w:p w:rsidR="00094920" w:rsidRDefault="00094920" w:rsidP="00094920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代表者氏名　</w:t>
            </w:r>
          </w:p>
          <w:p w:rsidR="00094920" w:rsidRDefault="00094920" w:rsidP="00094920">
            <w:pPr>
              <w:ind w:leftChars="200" w:left="420"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 xml:space="preserve">代表者役職　</w:t>
            </w:r>
          </w:p>
        </w:tc>
      </w:tr>
      <w:tr w:rsidR="007C2BD5" w:rsidTr="00C02EF2">
        <w:trPr>
          <w:trHeight w:val="964"/>
        </w:trPr>
        <w:tc>
          <w:tcPr>
            <w:tcW w:w="3681" w:type="dxa"/>
            <w:vAlign w:val="center"/>
          </w:tcPr>
          <w:p w:rsidR="007C2BD5" w:rsidRDefault="00094920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補助事業等の名称</w:t>
            </w:r>
          </w:p>
        </w:tc>
        <w:tc>
          <w:tcPr>
            <w:tcW w:w="6055" w:type="dxa"/>
            <w:gridSpan w:val="3"/>
            <w:vAlign w:val="center"/>
          </w:tcPr>
          <w:p w:rsidR="007C2BD5" w:rsidRDefault="00094920" w:rsidP="00C02EF2">
            <w:pPr>
              <w:widowControl/>
              <w:rPr>
                <w:rFonts w:ascii="ＭＳ 明朝"/>
                <w:color w:val="000000"/>
                <w:sz w:val="24"/>
              </w:rPr>
            </w:pPr>
            <w:r w:rsidRPr="00094920">
              <w:rPr>
                <w:rFonts w:ascii="ＭＳ 明朝" w:hint="eastAsia"/>
                <w:color w:val="000000"/>
                <w:sz w:val="24"/>
              </w:rPr>
              <w:t>横須賀市住民主体の生活支援団体活動支援補助金</w:t>
            </w:r>
          </w:p>
        </w:tc>
      </w:tr>
      <w:tr w:rsidR="007C2BD5" w:rsidTr="00C02EF2">
        <w:trPr>
          <w:trHeight w:val="964"/>
        </w:trPr>
        <w:tc>
          <w:tcPr>
            <w:tcW w:w="3681" w:type="dxa"/>
            <w:vAlign w:val="center"/>
          </w:tcPr>
          <w:p w:rsidR="007C2BD5" w:rsidRDefault="00094920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交付決定額</w:t>
            </w:r>
          </w:p>
        </w:tc>
        <w:tc>
          <w:tcPr>
            <w:tcW w:w="6055" w:type="dxa"/>
            <w:gridSpan w:val="3"/>
            <w:vAlign w:val="center"/>
          </w:tcPr>
          <w:p w:rsidR="007C2BD5" w:rsidRDefault="007C2BD5" w:rsidP="00C02EF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1C7C50" w:rsidTr="001C7C50">
        <w:trPr>
          <w:trHeight w:val="964"/>
        </w:trPr>
        <w:tc>
          <w:tcPr>
            <w:tcW w:w="3681" w:type="dxa"/>
            <w:vAlign w:val="center"/>
          </w:tcPr>
          <w:p w:rsidR="001C7C50" w:rsidRDefault="001C7C50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精算額</w:t>
            </w: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1C7C50" w:rsidRDefault="001C7C50" w:rsidP="00C02EF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  <w:tc>
          <w:tcPr>
            <w:tcW w:w="2065" w:type="dxa"/>
            <w:tcBorders>
              <w:left w:val="nil"/>
            </w:tcBorders>
            <w:vAlign w:val="center"/>
          </w:tcPr>
          <w:p w:rsidR="001C7C50" w:rsidRDefault="001C7C50" w:rsidP="00C02EF2">
            <w:pPr>
              <w:widowControl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円</w:t>
            </w:r>
          </w:p>
        </w:tc>
      </w:tr>
      <w:tr w:rsidR="007C2BD5" w:rsidTr="00C02EF2">
        <w:trPr>
          <w:trHeight w:val="964"/>
        </w:trPr>
        <w:tc>
          <w:tcPr>
            <w:tcW w:w="3681" w:type="dxa"/>
            <w:vAlign w:val="center"/>
          </w:tcPr>
          <w:p w:rsidR="007C2BD5" w:rsidRDefault="00C02EF2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補助事業等完了年月日</w:t>
            </w:r>
          </w:p>
        </w:tc>
        <w:tc>
          <w:tcPr>
            <w:tcW w:w="6055" w:type="dxa"/>
            <w:gridSpan w:val="3"/>
            <w:vAlign w:val="center"/>
          </w:tcPr>
          <w:p w:rsidR="007C2BD5" w:rsidRDefault="007C2BD5" w:rsidP="00C02EF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7C2BD5" w:rsidTr="00C02EF2">
        <w:trPr>
          <w:trHeight w:val="964"/>
        </w:trPr>
        <w:tc>
          <w:tcPr>
            <w:tcW w:w="3681" w:type="dxa"/>
            <w:vAlign w:val="center"/>
          </w:tcPr>
          <w:p w:rsidR="007C2BD5" w:rsidRDefault="00C02EF2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精算に係る収支明細</w:t>
            </w:r>
          </w:p>
        </w:tc>
        <w:tc>
          <w:tcPr>
            <w:tcW w:w="6055" w:type="dxa"/>
            <w:gridSpan w:val="3"/>
            <w:vAlign w:val="center"/>
          </w:tcPr>
          <w:p w:rsidR="007C2BD5" w:rsidRDefault="007C2BD5" w:rsidP="00C02EF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C02EF2" w:rsidTr="00C02EF2">
        <w:trPr>
          <w:trHeight w:val="964"/>
        </w:trPr>
        <w:tc>
          <w:tcPr>
            <w:tcW w:w="3681" w:type="dxa"/>
            <w:vAlign w:val="center"/>
          </w:tcPr>
          <w:p w:rsidR="00C02EF2" w:rsidRDefault="00C02EF2" w:rsidP="001C7C50">
            <w:pPr>
              <w:widowControl/>
              <w:jc w:val="distribute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添付書類</w:t>
            </w:r>
          </w:p>
        </w:tc>
        <w:tc>
          <w:tcPr>
            <w:tcW w:w="6055" w:type="dxa"/>
            <w:gridSpan w:val="3"/>
            <w:vAlign w:val="center"/>
          </w:tcPr>
          <w:p w:rsidR="00C02EF2" w:rsidRDefault="00C02EF2" w:rsidP="00C02EF2">
            <w:pPr>
              <w:widowControl/>
              <w:rPr>
                <w:rFonts w:ascii="ＭＳ 明朝"/>
                <w:color w:val="000000"/>
                <w:sz w:val="24"/>
              </w:rPr>
            </w:pPr>
          </w:p>
        </w:tc>
      </w:tr>
      <w:tr w:rsidR="00094920" w:rsidTr="00C02EF2">
        <w:trPr>
          <w:trHeight w:val="3389"/>
        </w:trPr>
        <w:tc>
          <w:tcPr>
            <w:tcW w:w="9736" w:type="dxa"/>
            <w:gridSpan w:val="4"/>
          </w:tcPr>
          <w:p w:rsidR="00094920" w:rsidRDefault="00C02EF2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  <w:r>
              <w:rPr>
                <w:rFonts w:ascii="ＭＳ 明朝" w:hint="eastAsia"/>
                <w:color w:val="000000"/>
                <w:sz w:val="24"/>
              </w:rPr>
              <w:t>（事務処理欄）</w:t>
            </w:r>
          </w:p>
          <w:p w:rsidR="00C02EF2" w:rsidRDefault="00C02EF2">
            <w:pPr>
              <w:widowControl/>
              <w:jc w:val="left"/>
              <w:rPr>
                <w:rFonts w:ascii="ＭＳ 明朝"/>
                <w:color w:val="000000"/>
                <w:sz w:val="24"/>
              </w:rPr>
            </w:pPr>
          </w:p>
          <w:p w:rsidR="00C02EF2" w:rsidRPr="00C02EF2" w:rsidRDefault="00C02EF2" w:rsidP="0091148C">
            <w:pPr>
              <w:pStyle w:val="aa"/>
              <w:widowControl/>
              <w:ind w:leftChars="0" w:left="420"/>
              <w:jc w:val="left"/>
              <w:rPr>
                <w:rFonts w:ascii="ＭＳ 明朝"/>
                <w:color w:val="000000"/>
                <w:sz w:val="24"/>
              </w:rPr>
            </w:pPr>
          </w:p>
        </w:tc>
      </w:tr>
    </w:tbl>
    <w:p w:rsidR="007C2BD5" w:rsidRDefault="007C2BD5">
      <w:pPr>
        <w:widowControl/>
        <w:jc w:val="left"/>
        <w:rPr>
          <w:rFonts w:ascii="ＭＳ 明朝"/>
          <w:color w:val="000000"/>
          <w:sz w:val="24"/>
        </w:rPr>
      </w:pPr>
    </w:p>
    <w:p w:rsidR="007C2BD5" w:rsidRDefault="007C2BD5">
      <w:pPr>
        <w:widowControl/>
        <w:jc w:val="left"/>
        <w:rPr>
          <w:rFonts w:ascii="ＭＳ 明朝"/>
          <w:color w:val="000000"/>
          <w:sz w:val="24"/>
        </w:rPr>
      </w:pPr>
      <w:bookmarkStart w:id="0" w:name="_GoBack"/>
      <w:bookmarkEnd w:id="0"/>
    </w:p>
    <w:sectPr w:rsidR="007C2BD5" w:rsidSect="00F144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28" w:rsidRDefault="00962028" w:rsidP="00573A67">
      <w:r>
        <w:separator/>
      </w:r>
    </w:p>
  </w:endnote>
  <w:endnote w:type="continuationSeparator" w:id="0">
    <w:p w:rsidR="00962028" w:rsidRDefault="00962028" w:rsidP="005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28" w:rsidRDefault="00962028" w:rsidP="00573A67">
      <w:r>
        <w:separator/>
      </w:r>
    </w:p>
  </w:footnote>
  <w:footnote w:type="continuationSeparator" w:id="0">
    <w:p w:rsidR="00962028" w:rsidRDefault="00962028" w:rsidP="005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2AD"/>
    <w:multiLevelType w:val="hybridMultilevel"/>
    <w:tmpl w:val="1E7A6E88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C38D3"/>
    <w:multiLevelType w:val="hybridMultilevel"/>
    <w:tmpl w:val="E620029A"/>
    <w:lvl w:ilvl="0" w:tplc="E81048CA">
      <w:start w:val="1"/>
      <w:numFmt w:val="bullet"/>
      <w:lvlText w:val="･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E16F37"/>
    <w:multiLevelType w:val="hybridMultilevel"/>
    <w:tmpl w:val="D6727B68"/>
    <w:lvl w:ilvl="0" w:tplc="E81048CA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7E28B2"/>
    <w:multiLevelType w:val="hybridMultilevel"/>
    <w:tmpl w:val="A4164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D4823"/>
    <w:multiLevelType w:val="hybridMultilevel"/>
    <w:tmpl w:val="39386CD0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06E"/>
    <w:multiLevelType w:val="hybridMultilevel"/>
    <w:tmpl w:val="15B64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6244BE1"/>
    <w:multiLevelType w:val="hybridMultilevel"/>
    <w:tmpl w:val="1E26EB4C"/>
    <w:lvl w:ilvl="0" w:tplc="61345FF6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677F1"/>
    <w:multiLevelType w:val="hybridMultilevel"/>
    <w:tmpl w:val="6A78D892"/>
    <w:lvl w:ilvl="0" w:tplc="EEC469C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7"/>
    <w:rsid w:val="00006289"/>
    <w:rsid w:val="00073A98"/>
    <w:rsid w:val="00093E46"/>
    <w:rsid w:val="00094920"/>
    <w:rsid w:val="001C7C50"/>
    <w:rsid w:val="001F0715"/>
    <w:rsid w:val="00255DEA"/>
    <w:rsid w:val="0026363F"/>
    <w:rsid w:val="002A0F53"/>
    <w:rsid w:val="002F0BA9"/>
    <w:rsid w:val="0032700F"/>
    <w:rsid w:val="00357857"/>
    <w:rsid w:val="00366BA0"/>
    <w:rsid w:val="00397406"/>
    <w:rsid w:val="003E05DC"/>
    <w:rsid w:val="00405A93"/>
    <w:rsid w:val="00412258"/>
    <w:rsid w:val="00424123"/>
    <w:rsid w:val="00464FCD"/>
    <w:rsid w:val="004842D0"/>
    <w:rsid w:val="00573226"/>
    <w:rsid w:val="00573A67"/>
    <w:rsid w:val="005B5DEA"/>
    <w:rsid w:val="00621FF0"/>
    <w:rsid w:val="00662273"/>
    <w:rsid w:val="00702E69"/>
    <w:rsid w:val="00727340"/>
    <w:rsid w:val="007439E2"/>
    <w:rsid w:val="007C2BD5"/>
    <w:rsid w:val="007E3BA3"/>
    <w:rsid w:val="0091148C"/>
    <w:rsid w:val="00962028"/>
    <w:rsid w:val="009A3C3A"/>
    <w:rsid w:val="00A10B4E"/>
    <w:rsid w:val="00A95881"/>
    <w:rsid w:val="00AA521B"/>
    <w:rsid w:val="00AF03C5"/>
    <w:rsid w:val="00B05C37"/>
    <w:rsid w:val="00BD4249"/>
    <w:rsid w:val="00BE4327"/>
    <w:rsid w:val="00C02EF2"/>
    <w:rsid w:val="00CD349A"/>
    <w:rsid w:val="00D42F58"/>
    <w:rsid w:val="00D5070C"/>
    <w:rsid w:val="00D70007"/>
    <w:rsid w:val="00E73DE4"/>
    <w:rsid w:val="00E74EEC"/>
    <w:rsid w:val="00EC18E5"/>
    <w:rsid w:val="00EC4B98"/>
    <w:rsid w:val="00F144E7"/>
    <w:rsid w:val="00F22E27"/>
    <w:rsid w:val="00F25ABE"/>
    <w:rsid w:val="00F42891"/>
    <w:rsid w:val="00F7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57CB0E"/>
  <w15:chartTrackingRefBased/>
  <w15:docId w15:val="{95E7C407-0BB4-466D-A157-DEDE33B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3A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A6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A6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3EE5-95C1-4F2E-A5AA-045B8836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2</cp:revision>
  <cp:lastPrinted>2024-02-16T07:50:00Z</cp:lastPrinted>
  <dcterms:created xsi:type="dcterms:W3CDTF">2024-03-29T07:19:00Z</dcterms:created>
  <dcterms:modified xsi:type="dcterms:W3CDTF">2024-03-29T07:19:00Z</dcterms:modified>
</cp:coreProperties>
</file>