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643" w:rsidRDefault="007F3643" w:rsidP="007F3643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項関係</w:t>
      </w:r>
      <w:r>
        <w:rPr>
          <w:rFonts w:hAnsi="Century"/>
        </w:rPr>
        <w:t>)</w:t>
      </w:r>
    </w:p>
    <w:p w:rsidR="007F3643" w:rsidRDefault="007F3643" w:rsidP="007F3643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社会福祉事業変更許可申請書</w:t>
      </w:r>
    </w:p>
    <w:p w:rsidR="007F3643" w:rsidRDefault="007F3643" w:rsidP="007F3643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296"/>
        <w:gridCol w:w="3297"/>
      </w:tblGrid>
      <w:tr w:rsidR="007F3643" w:rsidTr="006F1922">
        <w:tblPrEx>
          <w:tblCellMar>
            <w:top w:w="0" w:type="dxa"/>
            <w:bottom w:w="0" w:type="dxa"/>
          </w:tblCellMar>
        </w:tblPrEx>
        <w:trPr>
          <w:cantSplit/>
          <w:trHeight w:val="2365"/>
        </w:trPr>
        <w:tc>
          <w:tcPr>
            <w:tcW w:w="8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1293495</wp:posOffset>
                      </wp:positionV>
                      <wp:extent cx="152400" cy="152400"/>
                      <wp:effectExtent l="11430" t="11430" r="7620" b="762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CB629B" id="円/楕円 1" o:spid="_x0000_s1026" style="position:absolute;left:0;text-align:left;margin-left:387.6pt;margin-top:101.8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" o:allowincell="f" filled="f" strokeweight=".5pt"/>
                  </w:pict>
                </mc:Fallback>
              </mc:AlternateContent>
            </w:r>
            <w:r>
              <w:rPr>
                <w:rFonts w:hAnsi="Century" w:hint="eastAsia"/>
              </w:rPr>
              <w:t>年　　月　　日</w:t>
            </w:r>
          </w:p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</w:p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横須賀市長</w:t>
            </w:r>
          </w:p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主たる事務所の所在地　　　　　　　</w:t>
            </w:r>
          </w:p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ind w:right="489"/>
              <w:jc w:val="right"/>
              <w:rPr>
                <w:rFonts w:hAnsi="Century"/>
              </w:rPr>
            </w:pPr>
          </w:p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</w:t>
            </w:r>
            <w:r>
              <w:rPr>
                <w:rFonts w:hAnsi="Century" w:hint="eastAsia"/>
                <w:spacing w:val="105"/>
              </w:rPr>
              <w:t>者名</w:t>
            </w:r>
            <w:r>
              <w:rPr>
                <w:rFonts w:hAnsi="Century" w:hint="eastAsia"/>
              </w:rPr>
              <w:t xml:space="preserve">称　　　　　　　　　　　　　　</w:t>
            </w:r>
          </w:p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</w:p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代表者の氏名　　　　　　　　　　印</w:t>
            </w:r>
          </w:p>
        </w:tc>
      </w:tr>
      <w:tr w:rsidR="007F3643" w:rsidTr="006F192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643" w:rsidRDefault="007F3643" w:rsidP="006F1922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変更内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3296" w:type="dxa"/>
            <w:tcBorders>
              <w:top w:val="single" w:sz="12" w:space="0" w:color="auto"/>
            </w:tcBorders>
            <w:vAlign w:val="center"/>
          </w:tcPr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0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2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0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</w:tr>
      <w:tr w:rsidR="007F3643" w:rsidTr="006F1922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1904" w:type="dxa"/>
            <w:tcBorders>
              <w:left w:val="single" w:sz="12" w:space="0" w:color="auto"/>
            </w:tcBorders>
          </w:tcPr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6" w:type="dxa"/>
          </w:tcPr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97" w:type="dxa"/>
            <w:tcBorders>
              <w:right w:val="single" w:sz="12" w:space="0" w:color="auto"/>
            </w:tcBorders>
          </w:tcPr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F3643" w:rsidTr="006F1922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変更予定年月日</w:t>
            </w:r>
          </w:p>
        </w:tc>
        <w:tc>
          <w:tcPr>
            <w:tcW w:w="6593" w:type="dxa"/>
            <w:gridSpan w:val="2"/>
            <w:tcBorders>
              <w:right w:val="single" w:sz="12" w:space="0" w:color="auto"/>
            </w:tcBorders>
            <w:vAlign w:val="center"/>
          </w:tcPr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F3643" w:rsidTr="006F1922">
        <w:tblPrEx>
          <w:tblCellMar>
            <w:top w:w="0" w:type="dxa"/>
            <w:bottom w:w="0" w:type="dxa"/>
          </w:tblCellMar>
        </w:tblPrEx>
        <w:trPr>
          <w:cantSplit/>
          <w:trHeight w:val="1574"/>
        </w:trPr>
        <w:tc>
          <w:tcPr>
            <w:tcW w:w="1904" w:type="dxa"/>
            <w:tcBorders>
              <w:left w:val="single" w:sz="12" w:space="0" w:color="auto"/>
            </w:tcBorders>
            <w:vAlign w:val="center"/>
          </w:tcPr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6593" w:type="dxa"/>
            <w:gridSpan w:val="2"/>
            <w:tcBorders>
              <w:right w:val="single" w:sz="12" w:space="0" w:color="auto"/>
            </w:tcBorders>
            <w:vAlign w:val="center"/>
          </w:tcPr>
          <w:p w:rsidR="007F3643" w:rsidRDefault="007F3643" w:rsidP="006F1922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F3643" w:rsidTr="006F1922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変更後の処置</w:t>
            </w:r>
          </w:p>
        </w:tc>
        <w:tc>
          <w:tcPr>
            <w:tcW w:w="659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F3643" w:rsidTr="006F1922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5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643" w:rsidRDefault="007F3643" w:rsidP="006F192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F3643" w:rsidRDefault="007F3643" w:rsidP="007F3643">
      <w:pPr>
        <w:rPr>
          <w:rFonts w:hAnsi="Century"/>
        </w:rPr>
      </w:pPr>
    </w:p>
    <w:p w:rsidR="007F3643" w:rsidRDefault="007F3643" w:rsidP="007F3643">
      <w:pPr>
        <w:rPr>
          <w:rFonts w:hAnsi="Century"/>
        </w:rPr>
      </w:pPr>
    </w:p>
    <w:p w:rsidR="004F2EAD" w:rsidRDefault="004F2EAD">
      <w:bookmarkStart w:id="0" w:name="_GoBack"/>
      <w:bookmarkEnd w:id="0"/>
    </w:p>
    <w:sectPr w:rsidR="004F2E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43"/>
    <w:rsid w:val="004F2EAD"/>
    <w:rsid w:val="007F3643"/>
    <w:rsid w:val="00F7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19C71-D6CA-4759-9177-2C57D3C8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643"/>
    <w:pPr>
      <w:widowControl w:val="0"/>
      <w:jc w:val="both"/>
    </w:pPr>
    <w:rPr>
      <w:rFonts w:ascii="ＭＳ 明朝" w:eastAsia="ＭＳ 明朝" w:hAnsi="Courier New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AC018B77.dotm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横須賀市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</cp:revision>
  <dcterms:created xsi:type="dcterms:W3CDTF">2018-12-06T07:30:00Z</dcterms:created>
  <dcterms:modified xsi:type="dcterms:W3CDTF">2018-12-06T07:30:00Z</dcterms:modified>
</cp:coreProperties>
</file>