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37" w:rsidRDefault="005E03F0" w:rsidP="007E3937">
      <w:pPr>
        <w:wordWrap w:val="0"/>
        <w:jc w:val="right"/>
        <w:rPr>
          <w:rFonts w:asciiTheme="minorEastAsia" w:hAnsiTheme="minorEastAsia"/>
        </w:rPr>
      </w:pPr>
      <w:r>
        <w:rPr>
          <w:rFonts w:asciiTheme="minorEastAsia" w:hAnsiTheme="minorEastAsia" w:hint="eastAsia"/>
        </w:rPr>
        <w:t>横福指第116</w:t>
      </w:r>
      <w:r w:rsidR="007E3937">
        <w:rPr>
          <w:rFonts w:asciiTheme="minorEastAsia" w:hAnsiTheme="minorEastAsia" w:hint="eastAsia"/>
        </w:rPr>
        <w:t xml:space="preserve">号　</w:t>
      </w:r>
    </w:p>
    <w:p w:rsidR="001B1221" w:rsidRDefault="007E3937" w:rsidP="007E3937">
      <w:pPr>
        <w:ind w:rightChars="100" w:right="210"/>
        <w:jc w:val="right"/>
        <w:rPr>
          <w:rFonts w:asciiTheme="minorEastAsia" w:hAnsiTheme="minorEastAsia"/>
        </w:rPr>
      </w:pPr>
      <w:r>
        <w:rPr>
          <w:rFonts w:asciiTheme="minorEastAsia" w:hAnsiTheme="minorEastAsia" w:hint="eastAsia"/>
        </w:rPr>
        <w:t xml:space="preserve">　　</w:t>
      </w:r>
      <w:r w:rsidRPr="007E3937">
        <w:rPr>
          <w:rFonts w:asciiTheme="minorEastAsia" w:hAnsiTheme="minorEastAsia" w:hint="eastAsia"/>
        </w:rPr>
        <w:t>平成27年（2015</w:t>
      </w:r>
      <w:r w:rsidR="005E03F0">
        <w:rPr>
          <w:rFonts w:asciiTheme="minorEastAsia" w:hAnsiTheme="minorEastAsia" w:hint="eastAsia"/>
        </w:rPr>
        <w:t>年）８月27</w:t>
      </w:r>
      <w:r w:rsidRPr="007E3937">
        <w:rPr>
          <w:rFonts w:asciiTheme="minorEastAsia" w:hAnsiTheme="minorEastAsia" w:hint="eastAsia"/>
        </w:rPr>
        <w:t>日</w:t>
      </w:r>
    </w:p>
    <w:p w:rsidR="007E3937" w:rsidRDefault="007E3937" w:rsidP="007E3937">
      <w:pPr>
        <w:jc w:val="right"/>
        <w:rPr>
          <w:rFonts w:asciiTheme="minorEastAsia" w:hAnsiTheme="minorEastAsia"/>
        </w:rPr>
      </w:pPr>
    </w:p>
    <w:p w:rsidR="007E3937" w:rsidRDefault="007E3937" w:rsidP="007E3937">
      <w:pPr>
        <w:jc w:val="left"/>
        <w:rPr>
          <w:rFonts w:asciiTheme="minorEastAsia" w:hAnsiTheme="minorEastAsia"/>
        </w:rPr>
      </w:pPr>
      <w:r>
        <w:rPr>
          <w:rFonts w:asciiTheme="minorEastAsia" w:hAnsiTheme="minorEastAsia" w:hint="eastAsia"/>
        </w:rPr>
        <w:t xml:space="preserve">　指定</w:t>
      </w:r>
      <w:r w:rsidR="00BE4044">
        <w:rPr>
          <w:rFonts w:asciiTheme="minorEastAsia" w:hAnsiTheme="minorEastAsia" w:hint="eastAsia"/>
        </w:rPr>
        <w:t>定期巡回・随時対応型訪問介護看護事</w:t>
      </w:r>
      <w:r>
        <w:rPr>
          <w:rFonts w:asciiTheme="minorEastAsia" w:hAnsiTheme="minorEastAsia" w:hint="eastAsia"/>
        </w:rPr>
        <w:t>業所等　管理者様</w:t>
      </w:r>
    </w:p>
    <w:p w:rsidR="007E3937" w:rsidRDefault="007E3937" w:rsidP="007E3937">
      <w:pPr>
        <w:jc w:val="left"/>
        <w:rPr>
          <w:rFonts w:asciiTheme="minorEastAsia" w:hAnsiTheme="minorEastAsia"/>
        </w:rPr>
      </w:pPr>
      <w:r>
        <w:rPr>
          <w:rFonts w:asciiTheme="minorEastAsia" w:hAnsiTheme="minorEastAsia" w:hint="eastAsia"/>
        </w:rPr>
        <w:t xml:space="preserve">　</w:t>
      </w:r>
    </w:p>
    <w:p w:rsidR="007E3937" w:rsidRDefault="007E3937" w:rsidP="007E3937">
      <w:pPr>
        <w:wordWrap w:val="0"/>
        <w:jc w:val="right"/>
        <w:rPr>
          <w:rFonts w:asciiTheme="minorEastAsia" w:hAnsiTheme="minorEastAsia"/>
        </w:rPr>
      </w:pPr>
      <w:r>
        <w:rPr>
          <w:rFonts w:asciiTheme="minorEastAsia" w:hAnsiTheme="minorEastAsia" w:hint="eastAsia"/>
        </w:rPr>
        <w:t xml:space="preserve">福祉部指導監査課長　</w:t>
      </w:r>
    </w:p>
    <w:p w:rsidR="007E3937" w:rsidRDefault="007E3937" w:rsidP="007E3937">
      <w:pPr>
        <w:jc w:val="right"/>
        <w:rPr>
          <w:rFonts w:asciiTheme="minorEastAsia" w:hAnsiTheme="minorEastAsia"/>
        </w:rPr>
      </w:pPr>
    </w:p>
    <w:p w:rsidR="007E3937" w:rsidRDefault="007E3937" w:rsidP="007E3937">
      <w:pPr>
        <w:jc w:val="center"/>
        <w:rPr>
          <w:rFonts w:asciiTheme="minorEastAsia" w:hAnsiTheme="minorEastAsia"/>
        </w:rPr>
      </w:pPr>
      <w:r>
        <w:rPr>
          <w:rFonts w:asciiTheme="minorEastAsia" w:hAnsiTheme="minorEastAsia" w:hint="eastAsia"/>
        </w:rPr>
        <w:t>自己評価及び外部評価等の取扱いについて（通知）</w:t>
      </w:r>
    </w:p>
    <w:p w:rsidR="007E3937" w:rsidRDefault="007E3937" w:rsidP="007E3937">
      <w:pPr>
        <w:jc w:val="center"/>
        <w:rPr>
          <w:rFonts w:asciiTheme="minorEastAsia" w:hAnsiTheme="minorEastAsia"/>
        </w:rPr>
      </w:pPr>
    </w:p>
    <w:p w:rsidR="007E3937" w:rsidRDefault="007E3937" w:rsidP="007E3937">
      <w:pPr>
        <w:jc w:val="left"/>
        <w:rPr>
          <w:rFonts w:asciiTheme="minorEastAsia" w:hAnsiTheme="minorEastAsia"/>
        </w:rPr>
      </w:pPr>
      <w:r>
        <w:rPr>
          <w:rFonts w:asciiTheme="minorEastAsia" w:hAnsiTheme="minorEastAsia" w:hint="eastAsia"/>
        </w:rPr>
        <w:t xml:space="preserve">　日頃より、本市の介護保険行政にご尽力いただき誠にありがとうございます。</w:t>
      </w:r>
    </w:p>
    <w:p w:rsidR="007E3937" w:rsidRDefault="007E3937" w:rsidP="007E3937">
      <w:pPr>
        <w:ind w:firstLineChars="100" w:firstLine="210"/>
        <w:jc w:val="left"/>
        <w:rPr>
          <w:rFonts w:asciiTheme="minorEastAsia" w:hAnsiTheme="minorEastAsia"/>
        </w:rPr>
      </w:pPr>
      <w:r>
        <w:rPr>
          <w:rFonts w:asciiTheme="minorEastAsia" w:hAnsiTheme="minorEastAsia" w:hint="eastAsia"/>
        </w:rPr>
        <w:t>平成27年７月１日以降の指定</w:t>
      </w:r>
      <w:r w:rsidR="00BE4044">
        <w:rPr>
          <w:rFonts w:asciiTheme="minorEastAsia" w:hAnsiTheme="minorEastAsia" w:hint="eastAsia"/>
        </w:rPr>
        <w:t>定期巡回・随時対応型訪問</w:t>
      </w:r>
      <w:r>
        <w:rPr>
          <w:rFonts w:asciiTheme="minorEastAsia" w:hAnsiTheme="minorEastAsia" w:hint="eastAsia"/>
        </w:rPr>
        <w:t>介護</w:t>
      </w:r>
      <w:r w:rsidR="00BE4044">
        <w:rPr>
          <w:rFonts w:asciiTheme="minorEastAsia" w:hAnsiTheme="minorEastAsia" w:hint="eastAsia"/>
        </w:rPr>
        <w:t>看護</w:t>
      </w:r>
      <w:r>
        <w:rPr>
          <w:rFonts w:asciiTheme="minorEastAsia" w:hAnsiTheme="minorEastAsia" w:hint="eastAsia"/>
        </w:rPr>
        <w:t>事業所の自己評価及び外部評価等の取扱いについて、平成27年３月27日付で厚生労働省から示されました。</w:t>
      </w:r>
    </w:p>
    <w:p w:rsidR="007E3937" w:rsidRDefault="00BE4044" w:rsidP="007E3937">
      <w:pPr>
        <w:ind w:firstLineChars="100" w:firstLine="210"/>
        <w:jc w:val="left"/>
        <w:rPr>
          <w:rFonts w:asciiTheme="minorEastAsia" w:hAnsiTheme="minorEastAsia"/>
        </w:rPr>
      </w:pPr>
      <w:r>
        <w:rPr>
          <w:rFonts w:asciiTheme="minorEastAsia" w:hAnsiTheme="minorEastAsia" w:hint="eastAsia"/>
        </w:rPr>
        <w:t>このことにより、指定定期巡回・随時対応型訪問介護看護事業所</w:t>
      </w:r>
      <w:r w:rsidR="007E3937">
        <w:rPr>
          <w:rFonts w:asciiTheme="minorEastAsia" w:hAnsiTheme="minorEastAsia" w:hint="eastAsia"/>
        </w:rPr>
        <w:t>の自己評価及び外部評価の取扱いを変更しましたので通知します。</w:t>
      </w:r>
    </w:p>
    <w:p w:rsidR="007E3937" w:rsidRDefault="007E3937" w:rsidP="007E3937">
      <w:pPr>
        <w:ind w:firstLineChars="100" w:firstLine="210"/>
        <w:jc w:val="left"/>
        <w:rPr>
          <w:rFonts w:asciiTheme="minorEastAsia" w:hAnsiTheme="minorEastAsia"/>
        </w:rPr>
      </w:pPr>
    </w:p>
    <w:p w:rsidR="007E3937" w:rsidRDefault="007E3937" w:rsidP="00036D4F">
      <w:pPr>
        <w:ind w:left="210" w:hangingChars="100" w:hanging="210"/>
        <w:jc w:val="left"/>
        <w:rPr>
          <w:rFonts w:asciiTheme="minorEastAsia" w:hAnsiTheme="minorEastAsia"/>
        </w:rPr>
      </w:pPr>
      <w:r>
        <w:rPr>
          <w:rFonts w:asciiTheme="minorEastAsia" w:hAnsiTheme="minorEastAsia" w:hint="eastAsia"/>
        </w:rPr>
        <w:t xml:space="preserve">１　</w:t>
      </w:r>
      <w:r w:rsidR="00BE4044">
        <w:rPr>
          <w:rFonts w:asciiTheme="minorEastAsia" w:hAnsiTheme="minorEastAsia" w:hint="eastAsia"/>
        </w:rPr>
        <w:t>指定定期巡回・随時対応型訪問介護看護事業所</w:t>
      </w:r>
      <w:r>
        <w:rPr>
          <w:rFonts w:asciiTheme="minorEastAsia" w:hAnsiTheme="minorEastAsia" w:hint="eastAsia"/>
        </w:rPr>
        <w:t>評価結果報告の流れ（別紙フロー図参照）</w:t>
      </w:r>
    </w:p>
    <w:p w:rsidR="007E3937" w:rsidRPr="00BE4044" w:rsidRDefault="007E3937" w:rsidP="007E3937">
      <w:pPr>
        <w:jc w:val="left"/>
        <w:rPr>
          <w:rFonts w:asciiTheme="minorEastAsia" w:hAnsiTheme="minorEastAsia"/>
        </w:rPr>
      </w:pPr>
    </w:p>
    <w:p w:rsidR="00BE4044" w:rsidRDefault="007E3937" w:rsidP="007E3937">
      <w:pPr>
        <w:ind w:left="420" w:hangingChars="200" w:hanging="420"/>
        <w:jc w:val="left"/>
        <w:rPr>
          <w:rFonts w:asciiTheme="minorEastAsia" w:hAnsiTheme="minorEastAsia"/>
        </w:rPr>
      </w:pPr>
      <w:r>
        <w:rPr>
          <w:rFonts w:asciiTheme="minorEastAsia" w:hAnsiTheme="minorEastAsia" w:hint="eastAsia"/>
        </w:rPr>
        <w:t>（１）</w:t>
      </w:r>
      <w:r w:rsidR="00BE4044">
        <w:rPr>
          <w:rFonts w:asciiTheme="minorEastAsia" w:hAnsiTheme="minorEastAsia" w:hint="eastAsia"/>
        </w:rPr>
        <w:t>自己評価</w:t>
      </w:r>
      <w:r w:rsidR="00774B99">
        <w:rPr>
          <w:rFonts w:asciiTheme="minorEastAsia" w:hAnsiTheme="minorEastAsia" w:hint="eastAsia"/>
        </w:rPr>
        <w:t>・外部評価</w:t>
      </w:r>
      <w:r w:rsidR="00BE4044">
        <w:rPr>
          <w:rFonts w:asciiTheme="minorEastAsia" w:hAnsiTheme="minorEastAsia" w:hint="eastAsia"/>
        </w:rPr>
        <w:t>の実施</w:t>
      </w:r>
    </w:p>
    <w:p w:rsidR="00BE4044" w:rsidRDefault="007E3937" w:rsidP="00BE4044">
      <w:pPr>
        <w:ind w:leftChars="200" w:left="420" w:firstLineChars="100" w:firstLine="210"/>
        <w:jc w:val="left"/>
        <w:rPr>
          <w:rFonts w:asciiTheme="minorEastAsia" w:hAnsiTheme="minorEastAsia"/>
        </w:rPr>
      </w:pPr>
      <w:r>
        <w:rPr>
          <w:rFonts w:asciiTheme="minorEastAsia" w:hAnsiTheme="minorEastAsia" w:hint="eastAsia"/>
        </w:rPr>
        <w:t>事業所</w:t>
      </w:r>
      <w:r w:rsidR="00BE4044">
        <w:rPr>
          <w:rFonts w:asciiTheme="minorEastAsia" w:hAnsiTheme="minorEastAsia" w:hint="eastAsia"/>
        </w:rPr>
        <w:t>が自ら提供するサービス内容を「自己評価・外部評価</w:t>
      </w:r>
      <w:r w:rsidR="000F4A5B">
        <w:rPr>
          <w:rFonts w:asciiTheme="minorEastAsia" w:hAnsiTheme="minorEastAsia" w:hint="eastAsia"/>
        </w:rPr>
        <w:t xml:space="preserve">　</w:t>
      </w:r>
      <w:r w:rsidR="00BE4044">
        <w:rPr>
          <w:rFonts w:asciiTheme="minorEastAsia" w:hAnsiTheme="minorEastAsia" w:hint="eastAsia"/>
        </w:rPr>
        <w:t>評価表」を用いて振り返りを行い</w:t>
      </w:r>
      <w:r w:rsidR="00DA49C6">
        <w:rPr>
          <w:rFonts w:asciiTheme="minorEastAsia" w:hAnsiTheme="minorEastAsia" w:hint="eastAsia"/>
        </w:rPr>
        <w:t>、介護・医療連携推進会議において当該内容について報告</w:t>
      </w:r>
      <w:r w:rsidR="00952C6D">
        <w:rPr>
          <w:rFonts w:asciiTheme="minorEastAsia" w:hAnsiTheme="minorEastAsia" w:hint="eastAsia"/>
        </w:rPr>
        <w:t>を行い、利用者、地域の医療関係者、市職員、地域住民の代表等が第三</w:t>
      </w:r>
      <w:r w:rsidR="00DA49C6">
        <w:rPr>
          <w:rFonts w:asciiTheme="minorEastAsia" w:hAnsiTheme="minorEastAsia" w:hint="eastAsia"/>
        </w:rPr>
        <w:t>者の観点から</w:t>
      </w:r>
      <w:r w:rsidR="00774B99">
        <w:rPr>
          <w:rFonts w:asciiTheme="minorEastAsia" w:hAnsiTheme="minorEastAsia" w:hint="eastAsia"/>
        </w:rPr>
        <w:t>外部</w:t>
      </w:r>
      <w:r w:rsidR="00DA49C6">
        <w:rPr>
          <w:rFonts w:asciiTheme="minorEastAsia" w:hAnsiTheme="minorEastAsia" w:hint="eastAsia"/>
        </w:rPr>
        <w:t>評価を行い、新たな課題や改善点を明らかにします。</w:t>
      </w:r>
    </w:p>
    <w:p w:rsidR="007E3937" w:rsidRDefault="007E3937" w:rsidP="007E3937">
      <w:pPr>
        <w:ind w:leftChars="100" w:left="630" w:hangingChars="200" w:hanging="420"/>
        <w:jc w:val="left"/>
        <w:rPr>
          <w:rFonts w:asciiTheme="minorEastAsia" w:hAnsiTheme="minorEastAsia"/>
        </w:rPr>
      </w:pPr>
      <w:r>
        <w:rPr>
          <w:rFonts w:asciiTheme="minorEastAsia" w:hAnsiTheme="minorEastAsia" w:hint="eastAsia"/>
        </w:rPr>
        <w:t>【提出書類】</w:t>
      </w:r>
    </w:p>
    <w:p w:rsidR="00C2112C" w:rsidRDefault="000F4A5B" w:rsidP="007E3937">
      <w:pPr>
        <w:ind w:leftChars="100" w:left="630" w:hangingChars="200" w:hanging="420"/>
        <w:jc w:val="left"/>
        <w:rPr>
          <w:rFonts w:asciiTheme="minorEastAsia" w:hAnsiTheme="minorEastAsia"/>
        </w:rPr>
      </w:pPr>
      <w:r>
        <w:rPr>
          <w:rFonts w:asciiTheme="minorEastAsia" w:hAnsiTheme="minorEastAsia" w:hint="eastAsia"/>
        </w:rPr>
        <w:t>①　自己評価・外部評価　評価表</w:t>
      </w:r>
    </w:p>
    <w:p w:rsidR="00C2112C" w:rsidRDefault="00C2112C" w:rsidP="007E3937">
      <w:pPr>
        <w:ind w:leftChars="100" w:left="630" w:hangingChars="200" w:hanging="420"/>
        <w:jc w:val="left"/>
        <w:rPr>
          <w:rFonts w:asciiTheme="minorEastAsia" w:hAnsiTheme="minorEastAsia"/>
        </w:rPr>
      </w:pPr>
      <w:r>
        <w:rPr>
          <w:rFonts w:asciiTheme="minorEastAsia" w:hAnsiTheme="minorEastAsia" w:hint="eastAsia"/>
        </w:rPr>
        <w:t>②</w:t>
      </w:r>
      <w:r w:rsidR="007E3937">
        <w:rPr>
          <w:rFonts w:asciiTheme="minorEastAsia" w:hAnsiTheme="minorEastAsia" w:hint="eastAsia"/>
        </w:rPr>
        <w:t xml:space="preserve">　</w:t>
      </w:r>
      <w:r>
        <w:rPr>
          <w:rFonts w:asciiTheme="minorEastAsia" w:hAnsiTheme="minorEastAsia" w:hint="eastAsia"/>
        </w:rPr>
        <w:t>返信用封筒（82円切手を貼った返信先明記の長３封筒）</w:t>
      </w:r>
      <w:r w:rsidR="00DA49C6">
        <w:rPr>
          <w:rFonts w:asciiTheme="minorEastAsia" w:hAnsiTheme="minorEastAsia" w:hint="eastAsia"/>
        </w:rPr>
        <w:t>来庁の場合は不要</w:t>
      </w:r>
    </w:p>
    <w:p w:rsidR="00DA49C6" w:rsidRDefault="00DA49C6" w:rsidP="007E3937">
      <w:pPr>
        <w:ind w:leftChars="100" w:left="630" w:hangingChars="200" w:hanging="420"/>
        <w:jc w:val="left"/>
        <w:rPr>
          <w:rFonts w:asciiTheme="minorEastAsia" w:hAnsiTheme="minorEastAsia"/>
        </w:rPr>
      </w:pPr>
    </w:p>
    <w:p w:rsidR="00C2112C" w:rsidRDefault="00C2112C" w:rsidP="007E3937">
      <w:pPr>
        <w:ind w:leftChars="100" w:left="630" w:hangingChars="200" w:hanging="420"/>
        <w:jc w:val="left"/>
        <w:rPr>
          <w:rFonts w:asciiTheme="minorEastAsia" w:hAnsiTheme="minorEastAsia"/>
        </w:rPr>
      </w:pPr>
      <w:r>
        <w:rPr>
          <w:rFonts w:asciiTheme="minorEastAsia" w:hAnsiTheme="minorEastAsia" w:hint="eastAsia"/>
        </w:rPr>
        <w:t>【提出先】</w:t>
      </w:r>
    </w:p>
    <w:p w:rsidR="00C2112C" w:rsidRDefault="00C2112C" w:rsidP="007E3937">
      <w:pPr>
        <w:ind w:leftChars="100" w:left="630" w:hangingChars="200" w:hanging="420"/>
        <w:jc w:val="left"/>
        <w:rPr>
          <w:rFonts w:asciiTheme="minorEastAsia" w:hAnsiTheme="minorEastAsia"/>
        </w:rPr>
      </w:pPr>
      <w:r>
        <w:rPr>
          <w:rFonts w:asciiTheme="minorEastAsia" w:hAnsiTheme="minorEastAsia" w:hint="eastAsia"/>
        </w:rPr>
        <w:t>〒238-8550　横須賀市小川町11番地</w:t>
      </w:r>
    </w:p>
    <w:p w:rsidR="00C2112C" w:rsidRDefault="00C2112C" w:rsidP="007E3937">
      <w:pPr>
        <w:ind w:leftChars="100" w:left="630" w:hangingChars="200" w:hanging="420"/>
        <w:jc w:val="left"/>
        <w:rPr>
          <w:rFonts w:asciiTheme="minorEastAsia" w:hAnsiTheme="minorEastAsia"/>
        </w:rPr>
      </w:pPr>
      <w:r>
        <w:rPr>
          <w:rFonts w:asciiTheme="minorEastAsia" w:hAnsiTheme="minorEastAsia" w:hint="eastAsia"/>
        </w:rPr>
        <w:t>福祉部　指導監査課　外部評価担当あて</w:t>
      </w:r>
    </w:p>
    <w:p w:rsidR="00DA49C6" w:rsidRDefault="00DA49C6" w:rsidP="00C2112C">
      <w:pPr>
        <w:jc w:val="left"/>
        <w:rPr>
          <w:rFonts w:asciiTheme="minorEastAsia" w:hAnsiTheme="minorEastAsia"/>
        </w:rPr>
      </w:pPr>
    </w:p>
    <w:p w:rsidR="00C2112C" w:rsidRDefault="00DA49C6" w:rsidP="00774B99">
      <w:pPr>
        <w:ind w:left="210" w:hangingChars="100" w:hanging="210"/>
        <w:jc w:val="left"/>
        <w:rPr>
          <w:rFonts w:asciiTheme="minorEastAsia" w:hAnsiTheme="minorEastAsia"/>
        </w:rPr>
      </w:pPr>
      <w:r>
        <w:rPr>
          <w:rFonts w:asciiTheme="minorEastAsia" w:hAnsiTheme="minorEastAsia" w:hint="eastAsia"/>
        </w:rPr>
        <w:t>（２）「自己評価・外部評価　評価表」</w:t>
      </w:r>
      <w:r w:rsidR="00774B99">
        <w:rPr>
          <w:rFonts w:asciiTheme="minorEastAsia" w:hAnsiTheme="minorEastAsia" w:hint="eastAsia"/>
        </w:rPr>
        <w:t>の写し</w:t>
      </w:r>
      <w:r w:rsidR="00C2112C">
        <w:rPr>
          <w:rFonts w:asciiTheme="minorEastAsia" w:hAnsiTheme="minorEastAsia" w:hint="eastAsia"/>
        </w:rPr>
        <w:t>に収受印を押印したものを送付</w:t>
      </w:r>
      <w:r>
        <w:rPr>
          <w:rFonts w:asciiTheme="minorEastAsia" w:hAnsiTheme="minorEastAsia" w:hint="eastAsia"/>
        </w:rPr>
        <w:t>（手交）</w:t>
      </w:r>
      <w:r w:rsidR="00C2112C">
        <w:rPr>
          <w:rFonts w:asciiTheme="minorEastAsia" w:hAnsiTheme="minorEastAsia" w:hint="eastAsia"/>
        </w:rPr>
        <w:t>します。</w:t>
      </w:r>
    </w:p>
    <w:p w:rsidR="00C2112C" w:rsidRDefault="00C2112C" w:rsidP="00C2112C">
      <w:pPr>
        <w:jc w:val="left"/>
        <w:rPr>
          <w:rFonts w:asciiTheme="minorEastAsia" w:hAnsiTheme="minorEastAsia"/>
        </w:rPr>
      </w:pPr>
    </w:p>
    <w:p w:rsidR="00774B99" w:rsidRDefault="00774B99" w:rsidP="00C2112C">
      <w:pPr>
        <w:jc w:val="left"/>
        <w:rPr>
          <w:rFonts w:asciiTheme="minorEastAsia" w:hAnsiTheme="minorEastAsia"/>
        </w:rPr>
      </w:pPr>
    </w:p>
    <w:p w:rsidR="00774B99" w:rsidRDefault="00774B99" w:rsidP="00C2112C">
      <w:pPr>
        <w:jc w:val="left"/>
        <w:rPr>
          <w:rFonts w:asciiTheme="minorEastAsia" w:hAnsiTheme="minorEastAsia"/>
        </w:rPr>
      </w:pPr>
    </w:p>
    <w:p w:rsidR="00C2112C" w:rsidRDefault="00C2112C" w:rsidP="00C2112C">
      <w:pPr>
        <w:jc w:val="left"/>
        <w:rPr>
          <w:rFonts w:asciiTheme="minorEastAsia" w:hAnsiTheme="minorEastAsia"/>
        </w:rPr>
      </w:pPr>
      <w:r>
        <w:rPr>
          <w:rFonts w:asciiTheme="minorEastAsia" w:hAnsiTheme="minorEastAsia" w:hint="eastAsia"/>
        </w:rPr>
        <w:lastRenderedPageBreak/>
        <w:t>２　評価結果等の公表について</w:t>
      </w:r>
    </w:p>
    <w:p w:rsidR="00C2112C" w:rsidRDefault="00C2112C" w:rsidP="00C2112C">
      <w:pPr>
        <w:jc w:val="left"/>
        <w:rPr>
          <w:rFonts w:asciiTheme="minorEastAsia" w:hAnsiTheme="minorEastAsia"/>
        </w:rPr>
      </w:pPr>
    </w:p>
    <w:p w:rsidR="00C2112C" w:rsidRDefault="00036D4F" w:rsidP="00C2112C">
      <w:pPr>
        <w:ind w:left="420" w:hangingChars="200" w:hanging="420"/>
        <w:jc w:val="left"/>
        <w:rPr>
          <w:rFonts w:asciiTheme="minorEastAsia" w:hAnsiTheme="minorEastAsia"/>
        </w:rPr>
      </w:pPr>
      <w:r>
        <w:rPr>
          <w:rFonts w:asciiTheme="minorEastAsia" w:hAnsiTheme="minorEastAsia" w:hint="eastAsia"/>
        </w:rPr>
        <w:t>（１）指導監査課は、評価結果等をファイリングし、市民等が閲覧</w:t>
      </w:r>
      <w:r w:rsidR="00C2112C">
        <w:rPr>
          <w:rFonts w:asciiTheme="minorEastAsia" w:hAnsiTheme="minorEastAsia" w:hint="eastAsia"/>
        </w:rPr>
        <w:t>できるよう、カウンターに</w:t>
      </w:r>
      <w:r w:rsidR="00952C6D">
        <w:rPr>
          <w:rFonts w:asciiTheme="minorEastAsia" w:hAnsiTheme="minorEastAsia" w:hint="eastAsia"/>
        </w:rPr>
        <w:t>て</w:t>
      </w:r>
      <w:r w:rsidR="00C2112C">
        <w:rPr>
          <w:rFonts w:asciiTheme="minorEastAsia" w:hAnsiTheme="minorEastAsia" w:hint="eastAsia"/>
        </w:rPr>
        <w:t>当該書類を</w:t>
      </w:r>
      <w:r w:rsidR="00952C6D">
        <w:rPr>
          <w:rFonts w:asciiTheme="minorEastAsia" w:hAnsiTheme="minorEastAsia" w:hint="eastAsia"/>
        </w:rPr>
        <w:t>公表</w:t>
      </w:r>
      <w:r w:rsidR="00C2112C">
        <w:rPr>
          <w:rFonts w:asciiTheme="minorEastAsia" w:hAnsiTheme="minorEastAsia" w:hint="eastAsia"/>
        </w:rPr>
        <w:t>します。</w:t>
      </w:r>
    </w:p>
    <w:p w:rsidR="00A67076" w:rsidRDefault="00A67076" w:rsidP="00C2112C">
      <w:pPr>
        <w:ind w:left="420" w:hangingChars="200" w:hanging="420"/>
        <w:jc w:val="left"/>
        <w:rPr>
          <w:rFonts w:asciiTheme="minorEastAsia" w:hAnsiTheme="minorEastAsia"/>
        </w:rPr>
      </w:pPr>
    </w:p>
    <w:p w:rsidR="00A67076" w:rsidRDefault="00A67076" w:rsidP="00C2112C">
      <w:pPr>
        <w:ind w:left="420" w:hangingChars="200" w:hanging="420"/>
        <w:jc w:val="left"/>
        <w:rPr>
          <w:rFonts w:asciiTheme="minorEastAsia" w:hAnsiTheme="minorEastAsia"/>
        </w:rPr>
      </w:pPr>
      <w:r>
        <w:rPr>
          <w:rFonts w:asciiTheme="minorEastAsia" w:hAnsiTheme="minorEastAsia" w:hint="eastAsia"/>
        </w:rPr>
        <w:t>（２）事業所が行う公表について</w:t>
      </w:r>
    </w:p>
    <w:p w:rsidR="00A67076" w:rsidRDefault="0069501B" w:rsidP="00A67076">
      <w:pPr>
        <w:ind w:leftChars="100" w:left="420" w:hangingChars="100" w:hanging="210"/>
        <w:jc w:val="left"/>
        <w:rPr>
          <w:rFonts w:asciiTheme="minorEastAsia" w:hAnsiTheme="minorEastAsia"/>
        </w:rPr>
      </w:pPr>
      <w:r>
        <w:rPr>
          <w:rFonts w:asciiTheme="minorEastAsia" w:hAnsiTheme="minorEastAsia" w:hint="eastAsia"/>
        </w:rPr>
        <w:t xml:space="preserve">①　</w:t>
      </w:r>
      <w:r w:rsidR="008F53E3">
        <w:rPr>
          <w:rFonts w:asciiTheme="minorEastAsia" w:hAnsiTheme="minorEastAsia" w:hint="eastAsia"/>
        </w:rPr>
        <w:t>評価結果等の公表にあたっては、</w:t>
      </w:r>
      <w:r>
        <w:rPr>
          <w:rFonts w:asciiTheme="minorEastAsia" w:hAnsiTheme="minorEastAsia" w:hint="eastAsia"/>
        </w:rPr>
        <w:t>来訪者が閲覧しやすい場所に掲示するとともに、</w:t>
      </w:r>
      <w:r w:rsidR="00A67076">
        <w:rPr>
          <w:rFonts w:asciiTheme="minorEastAsia" w:hAnsiTheme="minorEastAsia" w:hint="eastAsia"/>
        </w:rPr>
        <w:t>自らが設置するホームページ上に掲示するなどの方法により、広く開示をしてください。</w:t>
      </w:r>
    </w:p>
    <w:p w:rsidR="00A67076" w:rsidRDefault="00A67076" w:rsidP="00A67076">
      <w:pPr>
        <w:ind w:leftChars="100" w:left="420" w:hangingChars="100" w:hanging="210"/>
        <w:jc w:val="left"/>
        <w:rPr>
          <w:rFonts w:asciiTheme="minorEastAsia" w:hAnsiTheme="minorEastAsia"/>
        </w:rPr>
      </w:pPr>
      <w:r>
        <w:rPr>
          <w:rFonts w:asciiTheme="minorEastAsia" w:hAnsiTheme="minorEastAsia" w:hint="eastAsia"/>
        </w:rPr>
        <w:t>②　利用者又は利用者の家族へ手交若しくは送付等により提供を行ってください。</w:t>
      </w:r>
    </w:p>
    <w:p w:rsidR="00A67076" w:rsidRPr="00A67076" w:rsidRDefault="00A67076" w:rsidP="00A67076">
      <w:pPr>
        <w:ind w:leftChars="100" w:left="420" w:hangingChars="100" w:hanging="210"/>
        <w:jc w:val="left"/>
        <w:rPr>
          <w:rFonts w:asciiTheme="minorEastAsia" w:hAnsiTheme="minorEastAsia"/>
        </w:rPr>
      </w:pPr>
    </w:p>
    <w:p w:rsidR="00A67076" w:rsidRDefault="00A67076" w:rsidP="00C2112C">
      <w:pPr>
        <w:ind w:left="420" w:hangingChars="200" w:hanging="420"/>
        <w:jc w:val="left"/>
        <w:rPr>
          <w:rFonts w:asciiTheme="minorEastAsia" w:hAnsiTheme="minorEastAsia"/>
        </w:rPr>
      </w:pPr>
      <w:r>
        <w:rPr>
          <w:rFonts w:asciiTheme="minorEastAsia" w:hAnsiTheme="minorEastAsia" w:hint="eastAsia"/>
        </w:rPr>
        <w:t>（３）実施頻度</w:t>
      </w:r>
    </w:p>
    <w:p w:rsidR="00A67076" w:rsidRDefault="00A67076" w:rsidP="00A67076">
      <w:pPr>
        <w:ind w:leftChars="100" w:left="630" w:hangingChars="200" w:hanging="420"/>
        <w:jc w:val="left"/>
        <w:rPr>
          <w:rFonts w:asciiTheme="minorEastAsia" w:hAnsiTheme="minorEastAsia"/>
        </w:rPr>
      </w:pPr>
      <w:r>
        <w:rPr>
          <w:rFonts w:asciiTheme="minorEastAsia" w:hAnsiTheme="minorEastAsia" w:hint="eastAsia"/>
        </w:rPr>
        <w:t>①　既存事業所</w:t>
      </w:r>
    </w:p>
    <w:p w:rsidR="00A67076" w:rsidRDefault="00A67076" w:rsidP="00A67076">
      <w:pPr>
        <w:ind w:leftChars="200" w:left="420" w:firstLineChars="100" w:firstLine="210"/>
        <w:jc w:val="left"/>
        <w:rPr>
          <w:rFonts w:asciiTheme="minorEastAsia" w:hAnsiTheme="minorEastAsia"/>
        </w:rPr>
      </w:pPr>
      <w:r>
        <w:rPr>
          <w:rFonts w:asciiTheme="minorEastAsia" w:hAnsiTheme="minorEastAsia" w:hint="eastAsia"/>
        </w:rPr>
        <w:t>各年度（４月１日から翌３月31日まで）内に１回、毎年実施し、その結果を本市に提出すること。</w:t>
      </w:r>
    </w:p>
    <w:p w:rsidR="00A67076" w:rsidRDefault="00A67076" w:rsidP="00A67076">
      <w:pPr>
        <w:ind w:leftChars="100" w:left="210"/>
        <w:jc w:val="left"/>
        <w:rPr>
          <w:rFonts w:asciiTheme="minorEastAsia" w:hAnsiTheme="minorEastAsia"/>
        </w:rPr>
      </w:pPr>
      <w:r>
        <w:rPr>
          <w:rFonts w:asciiTheme="minorEastAsia" w:hAnsiTheme="minorEastAsia" w:hint="eastAsia"/>
        </w:rPr>
        <w:t>②　新規事業所</w:t>
      </w:r>
    </w:p>
    <w:p w:rsidR="00A67076" w:rsidRDefault="00A67076" w:rsidP="00A67076">
      <w:pPr>
        <w:ind w:leftChars="200" w:left="420" w:firstLineChars="100" w:firstLine="210"/>
        <w:jc w:val="left"/>
        <w:rPr>
          <w:rFonts w:asciiTheme="minorEastAsia" w:hAnsiTheme="minorEastAsia"/>
        </w:rPr>
      </w:pPr>
      <w:r>
        <w:rPr>
          <w:rFonts w:asciiTheme="minorEastAsia" w:hAnsiTheme="minorEastAsia" w:hint="eastAsia"/>
        </w:rPr>
        <w:t>事業所の指定年月日が属する年度の翌年度中に自己評価及び外部評価を実施し、評価結果を本市に提出すること。</w:t>
      </w:r>
    </w:p>
    <w:p w:rsidR="00A67076" w:rsidRDefault="00A67076" w:rsidP="00A67076">
      <w:pPr>
        <w:ind w:leftChars="200" w:left="420" w:firstLineChars="100" w:firstLine="210"/>
        <w:jc w:val="left"/>
        <w:rPr>
          <w:rFonts w:asciiTheme="minorEastAsia" w:hAnsiTheme="minorEastAsia"/>
        </w:rPr>
      </w:pPr>
      <w:r>
        <w:rPr>
          <w:rFonts w:asciiTheme="minorEastAsia" w:hAnsiTheme="minorEastAsia" w:hint="eastAsia"/>
        </w:rPr>
        <w:t>その後の実施頻度は、①と同様とする。</w:t>
      </w:r>
    </w:p>
    <w:p w:rsidR="00A67076" w:rsidRDefault="00A67076" w:rsidP="00A67076">
      <w:pPr>
        <w:ind w:leftChars="200" w:left="420" w:firstLineChars="100" w:firstLine="210"/>
        <w:jc w:val="left"/>
        <w:rPr>
          <w:rFonts w:asciiTheme="minorEastAsia" w:hAnsiTheme="minorEastAsia"/>
        </w:rPr>
      </w:pPr>
    </w:p>
    <w:p w:rsidR="00A67076" w:rsidRDefault="00A67076" w:rsidP="00A67076">
      <w:pPr>
        <w:jc w:val="left"/>
        <w:rPr>
          <w:rFonts w:asciiTheme="minorEastAsia" w:hAnsiTheme="minorEastAsia"/>
        </w:rPr>
      </w:pPr>
      <w:r>
        <w:rPr>
          <w:rFonts w:asciiTheme="minorEastAsia" w:hAnsiTheme="minorEastAsia" w:hint="eastAsia"/>
        </w:rPr>
        <w:t>４　その他</w:t>
      </w:r>
    </w:p>
    <w:p w:rsidR="00A67076" w:rsidRDefault="00A67076" w:rsidP="00A67076">
      <w:pPr>
        <w:ind w:leftChars="200" w:left="420" w:firstLineChars="100" w:firstLine="210"/>
        <w:jc w:val="left"/>
        <w:rPr>
          <w:rFonts w:asciiTheme="minorEastAsia" w:hAnsiTheme="minorEastAsia"/>
        </w:rPr>
      </w:pPr>
    </w:p>
    <w:p w:rsidR="00A67076" w:rsidRDefault="00A67076" w:rsidP="00A67076">
      <w:pPr>
        <w:jc w:val="left"/>
        <w:rPr>
          <w:rFonts w:asciiTheme="minorEastAsia" w:hAnsiTheme="minorEastAsia"/>
        </w:rPr>
      </w:pPr>
      <w:r>
        <w:rPr>
          <w:rFonts w:asciiTheme="minorEastAsia" w:hAnsiTheme="minorEastAsia" w:hint="eastAsia"/>
        </w:rPr>
        <w:t>（１）フロー図</w:t>
      </w:r>
    </w:p>
    <w:p w:rsidR="00A67076" w:rsidRPr="00C2112C" w:rsidRDefault="00CA2D81" w:rsidP="00A67076">
      <w:pPr>
        <w:jc w:val="left"/>
        <w:rPr>
          <w:rFonts w:asciiTheme="minorEastAsia" w:hAnsiTheme="minorEastAsia"/>
        </w:rPr>
      </w:pPr>
      <w:r>
        <w:rPr>
          <w:rFonts w:asciiTheme="minorEastAsia" w:hAnsiTheme="minorEastAsia"/>
          <w:noProof/>
        </w:rPr>
        <w:pict>
          <v:roundrect id="_x0000_s2050" style="position:absolute;margin-left:261pt;margin-top:126pt;width:168pt;height:108pt;z-index:251658240" arcsize="10923f">
            <v:textbox inset="5.85pt,.7pt,5.85pt,.7pt">
              <w:txbxContent>
                <w:p w:rsidR="00872FF3" w:rsidRDefault="00872FF3" w:rsidP="00872FF3">
                  <w:r>
                    <w:rPr>
                      <w:rFonts w:hint="eastAsia"/>
                    </w:rPr>
                    <w:t>問い合わせ先</w:t>
                  </w:r>
                </w:p>
                <w:p w:rsidR="00872FF3" w:rsidRDefault="00872FF3" w:rsidP="00872FF3">
                  <w:r>
                    <w:rPr>
                      <w:rFonts w:hint="eastAsia"/>
                    </w:rPr>
                    <w:t>横須賀市福祉部指導監査課</w:t>
                  </w:r>
                </w:p>
                <w:p w:rsidR="00872FF3" w:rsidRDefault="00872FF3" w:rsidP="00872FF3">
                  <w:r>
                    <w:rPr>
                      <w:rFonts w:hint="eastAsia"/>
                    </w:rPr>
                    <w:t>指導監査第１係　越水・諸我</w:t>
                  </w:r>
                </w:p>
                <w:p w:rsidR="00872FF3" w:rsidRPr="00872FF3" w:rsidRDefault="00872FF3" w:rsidP="00872FF3">
                  <w:pPr>
                    <w:rPr>
                      <w:rFonts w:asciiTheme="minorEastAsia" w:hAnsiTheme="minorEastAsia"/>
                    </w:rPr>
                  </w:pPr>
                  <w:r w:rsidRPr="00872FF3">
                    <w:rPr>
                      <w:rFonts w:asciiTheme="minorEastAsia" w:hAnsiTheme="minorEastAsia" w:hint="eastAsia"/>
                    </w:rPr>
                    <w:t>TEL　046-822-8162</w:t>
                  </w:r>
                </w:p>
                <w:p w:rsidR="00872FF3" w:rsidRPr="00872FF3" w:rsidRDefault="00872FF3" w:rsidP="00872FF3">
                  <w:pPr>
                    <w:rPr>
                      <w:rFonts w:asciiTheme="minorEastAsia" w:hAnsiTheme="minorEastAsia"/>
                    </w:rPr>
                  </w:pPr>
                  <w:r w:rsidRPr="00872FF3">
                    <w:rPr>
                      <w:rFonts w:asciiTheme="minorEastAsia" w:hAnsiTheme="minorEastAsia" w:hint="eastAsia"/>
                    </w:rPr>
                    <w:t>FAX　046-827-0566</w:t>
                  </w:r>
                </w:p>
              </w:txbxContent>
            </v:textbox>
          </v:roundrect>
        </w:pict>
      </w:r>
      <w:r w:rsidR="00A67076">
        <w:rPr>
          <w:rFonts w:asciiTheme="minorEastAsia" w:hAnsiTheme="minorEastAsia" w:hint="eastAsia"/>
        </w:rPr>
        <w:t>（２）評価の実施方法について</w:t>
      </w:r>
    </w:p>
    <w:sectPr w:rsidR="00A67076" w:rsidRPr="00C2112C" w:rsidSect="00872FF3">
      <w:footerReference w:type="default" r:id="rId6"/>
      <w:pgSz w:w="11906" w:h="16838"/>
      <w:pgMar w:top="1985" w:right="1701" w:bottom="1701" w:left="1701" w:header="851"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09" w:rsidRDefault="00F46609" w:rsidP="007E3937">
      <w:r>
        <w:separator/>
      </w:r>
    </w:p>
  </w:endnote>
  <w:endnote w:type="continuationSeparator" w:id="0">
    <w:p w:rsidR="00F46609" w:rsidRDefault="00F46609" w:rsidP="007E39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6340"/>
      <w:docPartObj>
        <w:docPartGallery w:val="Page Numbers (Bottom of Page)"/>
        <w:docPartUnique/>
      </w:docPartObj>
    </w:sdtPr>
    <w:sdtContent>
      <w:sdt>
        <w:sdtPr>
          <w:id w:val="46958467"/>
          <w:docPartObj>
            <w:docPartGallery w:val="Page Numbers (Top of Page)"/>
            <w:docPartUnique/>
          </w:docPartObj>
        </w:sdtPr>
        <w:sdtContent>
          <w:p w:rsidR="00872FF3" w:rsidRDefault="00872FF3">
            <w:pPr>
              <w:pStyle w:val="a5"/>
              <w:jc w:val="center"/>
            </w:pPr>
            <w:r>
              <w:rPr>
                <w:lang w:val="ja-JP"/>
              </w:rPr>
              <w:t xml:space="preserve"> </w:t>
            </w:r>
            <w:r w:rsidR="00CA2D81">
              <w:rPr>
                <w:b/>
                <w:sz w:val="24"/>
                <w:szCs w:val="24"/>
              </w:rPr>
              <w:fldChar w:fldCharType="begin"/>
            </w:r>
            <w:r>
              <w:rPr>
                <w:b/>
              </w:rPr>
              <w:instrText>PAGE</w:instrText>
            </w:r>
            <w:r w:rsidR="00CA2D81">
              <w:rPr>
                <w:b/>
                <w:sz w:val="24"/>
                <w:szCs w:val="24"/>
              </w:rPr>
              <w:fldChar w:fldCharType="separate"/>
            </w:r>
            <w:r w:rsidR="00690A90">
              <w:rPr>
                <w:b/>
                <w:noProof/>
              </w:rPr>
              <w:t>2</w:t>
            </w:r>
            <w:r w:rsidR="00CA2D81">
              <w:rPr>
                <w:b/>
                <w:sz w:val="24"/>
                <w:szCs w:val="24"/>
              </w:rPr>
              <w:fldChar w:fldCharType="end"/>
            </w:r>
            <w:r>
              <w:rPr>
                <w:lang w:val="ja-JP"/>
              </w:rPr>
              <w:t xml:space="preserve"> / </w:t>
            </w:r>
            <w:r w:rsidR="00CA2D81">
              <w:rPr>
                <w:b/>
                <w:sz w:val="24"/>
                <w:szCs w:val="24"/>
              </w:rPr>
              <w:fldChar w:fldCharType="begin"/>
            </w:r>
            <w:r>
              <w:rPr>
                <w:b/>
              </w:rPr>
              <w:instrText>NUMPAGES</w:instrText>
            </w:r>
            <w:r w:rsidR="00CA2D81">
              <w:rPr>
                <w:b/>
                <w:sz w:val="24"/>
                <w:szCs w:val="24"/>
              </w:rPr>
              <w:fldChar w:fldCharType="separate"/>
            </w:r>
            <w:r w:rsidR="00690A90">
              <w:rPr>
                <w:b/>
                <w:noProof/>
              </w:rPr>
              <w:t>2</w:t>
            </w:r>
            <w:r w:rsidR="00CA2D81">
              <w:rPr>
                <w:b/>
                <w:sz w:val="24"/>
                <w:szCs w:val="24"/>
              </w:rPr>
              <w:fldChar w:fldCharType="end"/>
            </w:r>
          </w:p>
        </w:sdtContent>
      </w:sdt>
    </w:sdtContent>
  </w:sdt>
  <w:p w:rsidR="00872FF3" w:rsidRDefault="00872F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09" w:rsidRDefault="00F46609" w:rsidP="007E3937">
      <w:r>
        <w:separator/>
      </w:r>
    </w:p>
  </w:footnote>
  <w:footnote w:type="continuationSeparator" w:id="0">
    <w:p w:rsidR="00F46609" w:rsidRDefault="00F46609" w:rsidP="007E3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937"/>
    <w:rsid w:val="00036D4F"/>
    <w:rsid w:val="000B5F8E"/>
    <w:rsid w:val="000F4A5B"/>
    <w:rsid w:val="001B1221"/>
    <w:rsid w:val="001B6F2C"/>
    <w:rsid w:val="001C0C3E"/>
    <w:rsid w:val="0024602D"/>
    <w:rsid w:val="003149CA"/>
    <w:rsid w:val="004D510A"/>
    <w:rsid w:val="00537732"/>
    <w:rsid w:val="00556117"/>
    <w:rsid w:val="005E03F0"/>
    <w:rsid w:val="0063586F"/>
    <w:rsid w:val="00663B38"/>
    <w:rsid w:val="00690A90"/>
    <w:rsid w:val="0069501B"/>
    <w:rsid w:val="006B6FD1"/>
    <w:rsid w:val="00774B99"/>
    <w:rsid w:val="007E3937"/>
    <w:rsid w:val="00872FF3"/>
    <w:rsid w:val="008F53E3"/>
    <w:rsid w:val="00952C6D"/>
    <w:rsid w:val="009B3F5E"/>
    <w:rsid w:val="00A21BAD"/>
    <w:rsid w:val="00A67076"/>
    <w:rsid w:val="00AB1F35"/>
    <w:rsid w:val="00AD0320"/>
    <w:rsid w:val="00AF61BE"/>
    <w:rsid w:val="00BE4044"/>
    <w:rsid w:val="00C2112C"/>
    <w:rsid w:val="00CA2D81"/>
    <w:rsid w:val="00CD72CF"/>
    <w:rsid w:val="00DA49C6"/>
    <w:rsid w:val="00E1177F"/>
    <w:rsid w:val="00E205F2"/>
    <w:rsid w:val="00EB5540"/>
    <w:rsid w:val="00F4226E"/>
    <w:rsid w:val="00F46609"/>
    <w:rsid w:val="00F621F2"/>
    <w:rsid w:val="00F712F1"/>
    <w:rsid w:val="00F77E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2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3937"/>
    <w:pPr>
      <w:tabs>
        <w:tab w:val="center" w:pos="4252"/>
        <w:tab w:val="right" w:pos="8504"/>
      </w:tabs>
      <w:snapToGrid w:val="0"/>
    </w:pPr>
  </w:style>
  <w:style w:type="character" w:customStyle="1" w:styleId="a4">
    <w:name w:val="ヘッダー (文字)"/>
    <w:basedOn w:val="a0"/>
    <w:link w:val="a3"/>
    <w:uiPriority w:val="99"/>
    <w:semiHidden/>
    <w:rsid w:val="007E3937"/>
  </w:style>
  <w:style w:type="paragraph" w:styleId="a5">
    <w:name w:val="footer"/>
    <w:basedOn w:val="a"/>
    <w:link w:val="a6"/>
    <w:uiPriority w:val="99"/>
    <w:unhideWhenUsed/>
    <w:rsid w:val="007E3937"/>
    <w:pPr>
      <w:tabs>
        <w:tab w:val="center" w:pos="4252"/>
        <w:tab w:val="right" w:pos="8504"/>
      </w:tabs>
      <w:snapToGrid w:val="0"/>
    </w:pPr>
  </w:style>
  <w:style w:type="character" w:customStyle="1" w:styleId="a6">
    <w:name w:val="フッター (文字)"/>
    <w:basedOn w:val="a0"/>
    <w:link w:val="a5"/>
    <w:uiPriority w:val="99"/>
    <w:rsid w:val="007E3937"/>
  </w:style>
  <w:style w:type="paragraph" w:styleId="a7">
    <w:name w:val="Balloon Text"/>
    <w:basedOn w:val="a"/>
    <w:link w:val="a8"/>
    <w:uiPriority w:val="99"/>
    <w:semiHidden/>
    <w:unhideWhenUsed/>
    <w:rsid w:val="00CD72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2C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14</cp:revision>
  <cp:lastPrinted>2015-08-25T01:49:00Z</cp:lastPrinted>
  <dcterms:created xsi:type="dcterms:W3CDTF">2015-08-14T07:49:00Z</dcterms:created>
  <dcterms:modified xsi:type="dcterms:W3CDTF">2015-08-26T07:52:00Z</dcterms:modified>
</cp:coreProperties>
</file>