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CF" w:rsidRDefault="0092752A" w:rsidP="00B00CCF">
      <w:pPr>
        <w:jc w:val="center"/>
        <w:rPr>
          <w:sz w:val="28"/>
        </w:rPr>
      </w:pPr>
      <w:r>
        <w:rPr>
          <w:rFonts w:hint="eastAsia"/>
          <w:noProof/>
          <w:sz w:val="28"/>
        </w:rPr>
        <mc:AlternateContent>
          <mc:Choice Requires="wps">
            <w:drawing>
              <wp:anchor distT="0" distB="0" distL="114300" distR="114300" simplePos="0" relativeHeight="251678720" behindDoc="0" locked="0" layoutInCell="1" allowOverlap="1">
                <wp:simplePos x="0" y="0"/>
                <wp:positionH relativeFrom="column">
                  <wp:posOffset>2124075</wp:posOffset>
                </wp:positionH>
                <wp:positionV relativeFrom="paragraph">
                  <wp:posOffset>-171450</wp:posOffset>
                </wp:positionV>
                <wp:extent cx="2333625" cy="1057275"/>
                <wp:effectExtent l="0" t="0" r="2181225" b="28575"/>
                <wp:wrapNone/>
                <wp:docPr id="9" name="吹き出し: 四角形 9"/>
                <wp:cNvGraphicFramePr/>
                <a:graphic xmlns:a="http://schemas.openxmlformats.org/drawingml/2006/main">
                  <a:graphicData uri="http://schemas.microsoft.com/office/word/2010/wordprocessingShape">
                    <wps:wsp>
                      <wps:cNvSpPr/>
                      <wps:spPr>
                        <a:xfrm>
                          <a:off x="0" y="0"/>
                          <a:ext cx="2333625" cy="1057275"/>
                        </a:xfrm>
                        <a:prstGeom prst="wedgeRectCallout">
                          <a:avLst>
                            <a:gd name="adj1" fmla="val 138759"/>
                            <a:gd name="adj2" fmla="val -2488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752A" w:rsidRPr="00DF690C" w:rsidRDefault="00DF690C" w:rsidP="00DF690C">
                            <w:pPr>
                              <w:jc w:val="left"/>
                              <w:rPr>
                                <w:b/>
                                <w:color w:val="000000" w:themeColor="text1"/>
                                <w:sz w:val="22"/>
                              </w:rPr>
                            </w:pPr>
                            <w:r w:rsidRPr="00DF690C">
                              <w:rPr>
                                <w:rFonts w:hint="eastAsia"/>
                                <w:b/>
                                <w:color w:val="000000" w:themeColor="text1"/>
                                <w:sz w:val="22"/>
                              </w:rPr>
                              <w:t>「通常過誤」か「同月過誤」のどちらか一方に必ずチェックをいれてください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167.25pt;margin-top:-13.5pt;width:183.75pt;height:8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" adj="40772,5424" fillcolor="white [3212]" strokecolor="black [3213]" strokeweight="1pt">
                <v:textbox>
                  <w:txbxContent>
                    <w:p w:rsidR="0092752A" w:rsidRPr="00DF690C" w:rsidRDefault="00DF690C" w:rsidP="00DF690C">
                      <w:pPr>
                        <w:jc w:val="left"/>
                        <w:rPr>
                          <w:rFonts w:hint="eastAsia"/>
                          <w:b/>
                          <w:color w:val="000000" w:themeColor="text1"/>
                          <w:sz w:val="22"/>
                        </w:rPr>
                      </w:pPr>
                      <w:r w:rsidRPr="00DF690C">
                        <w:rPr>
                          <w:rFonts w:hint="eastAsia"/>
                          <w:b/>
                          <w:color w:val="000000" w:themeColor="text1"/>
                          <w:sz w:val="22"/>
                        </w:rPr>
                        <w:t>「通常過誤」か「同月過誤」のどちらか一方に必ずチェックをいれてください</w:t>
                      </w:r>
                    </w:p>
                  </w:txbxContent>
                </v:textbox>
              </v:shape>
            </w:pict>
          </mc:Fallback>
        </mc:AlternateContent>
      </w:r>
      <w:r w:rsidR="0093543B">
        <w:rPr>
          <w:rFonts w:hint="eastAsia"/>
          <w:noProof/>
          <w:sz w:val="28"/>
        </w:rPr>
        <mc:AlternateContent>
          <mc:Choice Requires="wps">
            <w:drawing>
              <wp:anchor distT="0" distB="0" distL="114300" distR="114300" simplePos="0" relativeHeight="251676672" behindDoc="0" locked="0" layoutInCell="0" allowOverlap="1">
                <wp:simplePos x="0" y="0"/>
                <wp:positionH relativeFrom="column">
                  <wp:posOffset>123825</wp:posOffset>
                </wp:positionH>
                <wp:positionV relativeFrom="paragraph">
                  <wp:posOffset>-35560</wp:posOffset>
                </wp:positionV>
                <wp:extent cx="832485" cy="4667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66725"/>
                        </a:xfrm>
                        <a:prstGeom prst="rect">
                          <a:avLst/>
                        </a:prstGeom>
                        <a:solidFill>
                          <a:srgbClr val="FFFFFF"/>
                        </a:solidFill>
                        <a:ln w="9525">
                          <a:solidFill>
                            <a:srgbClr val="000000"/>
                          </a:solidFill>
                          <a:miter lim="800000"/>
                          <a:headEnd/>
                          <a:tailEnd/>
                        </a:ln>
                      </wps:spPr>
                      <wps:txbx>
                        <w:txbxContent>
                          <w:p w:rsidR="0092752A" w:rsidRDefault="0092752A" w:rsidP="0093543B">
                            <w:pPr>
                              <w:rPr>
                                <w:sz w:val="32"/>
                              </w:rPr>
                            </w:pPr>
                            <w:r>
                              <w:rPr>
                                <w:rFonts w:hint="eastAsia"/>
                                <w:sz w:val="32"/>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9.75pt;margin-top:-2.8pt;width:65.5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" o:allowincell="f">
                <v:textbox>
                  <w:txbxContent>
                    <w:p w:rsidR="0092752A" w:rsidRDefault="0092752A" w:rsidP="0093543B">
                      <w:pPr>
                        <w:rPr>
                          <w:rFonts w:hint="eastAsia"/>
                          <w:sz w:val="32"/>
                        </w:rPr>
                      </w:pPr>
                      <w:r>
                        <w:rPr>
                          <w:rFonts w:hint="eastAsia"/>
                          <w:sz w:val="32"/>
                        </w:rPr>
                        <w:t>記載例</w:t>
                      </w:r>
                    </w:p>
                  </w:txbxContent>
                </v:textbox>
              </v:shape>
            </w:pict>
          </mc:Fallback>
        </mc:AlternateContent>
      </w:r>
      <w:r w:rsidR="00B00CCF">
        <w:rPr>
          <w:rFonts w:hint="eastAsia"/>
          <w:noProof/>
          <w:sz w:val="28"/>
        </w:rPr>
        <mc:AlternateContent>
          <mc:Choice Requires="wps">
            <w:drawing>
              <wp:anchor distT="0" distB="0" distL="114300" distR="114300" simplePos="0" relativeHeight="251672576" behindDoc="0" locked="0" layoutInCell="1" allowOverlap="1" wp14:anchorId="1136CB29" wp14:editId="7E1C99D7">
                <wp:simplePos x="0" y="0"/>
                <wp:positionH relativeFrom="column">
                  <wp:posOffset>6505575</wp:posOffset>
                </wp:positionH>
                <wp:positionV relativeFrom="paragraph">
                  <wp:posOffset>-85725</wp:posOffset>
                </wp:positionV>
                <wp:extent cx="3076575" cy="485775"/>
                <wp:effectExtent l="19050" t="1905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5775"/>
                        </a:xfrm>
                        <a:prstGeom prst="rect">
                          <a:avLst/>
                        </a:prstGeom>
                        <a:solidFill>
                          <a:srgbClr val="FFFFFF"/>
                        </a:solidFill>
                        <a:ln w="38100" cmpd="dbl">
                          <a:solidFill>
                            <a:srgbClr val="000000"/>
                          </a:solidFill>
                          <a:miter lim="800000"/>
                          <a:headEnd/>
                          <a:tailEnd/>
                        </a:ln>
                      </wps:spPr>
                      <wps:txbx>
                        <w:txbxContent>
                          <w:p w:rsidR="0092752A" w:rsidRPr="00EE3B01" w:rsidRDefault="00AC014C" w:rsidP="00B00CCF">
                            <w:pPr>
                              <w:spacing w:line="240" w:lineRule="atLeast"/>
                              <w:jc w:val="center"/>
                              <w:rPr>
                                <w:sz w:val="28"/>
                                <w:szCs w:val="36"/>
                              </w:rPr>
                            </w:pPr>
                            <w:sdt>
                              <w:sdtPr>
                                <w:rPr>
                                  <w:rFonts w:hint="eastAsia"/>
                                  <w:sz w:val="28"/>
                                  <w:szCs w:val="36"/>
                                </w:rPr>
                                <w:id w:val="1447199103"/>
                                <w14:checkbox>
                                  <w14:checked w14:val="1"/>
                                  <w14:checkedState w14:val="25A0" w14:font="BIZ UDP明朝 Medium"/>
                                  <w14:uncheckedState w14:val="2610" w14:font="ＭＳ ゴシック"/>
                                </w14:checkbox>
                              </w:sdtPr>
                              <w:sdtEndPr/>
                              <w:sdtContent>
                                <w:r w:rsidR="0092752A">
                                  <w:rPr>
                                    <w:rFonts w:ascii="BIZ UDP明朝 Medium" w:eastAsia="BIZ UDP明朝 Medium" w:hAnsi="BIZ UDP明朝 Medium" w:hint="eastAsia"/>
                                    <w:sz w:val="28"/>
                                    <w:szCs w:val="36"/>
                                  </w:rPr>
                                  <w:t>■</w:t>
                                </w:r>
                              </w:sdtContent>
                            </w:sdt>
                            <w:r w:rsidR="0092752A" w:rsidRPr="00EE3B01">
                              <w:rPr>
                                <w:rFonts w:hint="eastAsia"/>
                                <w:sz w:val="28"/>
                                <w:szCs w:val="36"/>
                              </w:rPr>
                              <w:t>通常過誤</w:t>
                            </w:r>
                            <w:r w:rsidR="0092752A">
                              <w:rPr>
                                <w:rFonts w:hint="eastAsia"/>
                                <w:sz w:val="28"/>
                                <w:szCs w:val="36"/>
                              </w:rPr>
                              <w:t xml:space="preserve">　　</w:t>
                            </w:r>
                            <w:sdt>
                              <w:sdtPr>
                                <w:rPr>
                                  <w:rFonts w:hint="eastAsia"/>
                                  <w:sz w:val="28"/>
                                  <w:szCs w:val="36"/>
                                </w:rPr>
                                <w:id w:val="1346446537"/>
                                <w14:checkbox>
                                  <w14:checked w14:val="0"/>
                                  <w14:checkedState w14:val="25A0" w14:font="BIZ UDP明朝 Medium"/>
                                  <w14:uncheckedState w14:val="2610" w14:font="ＭＳ ゴシック"/>
                                </w14:checkbox>
                              </w:sdtPr>
                              <w:sdtEndPr/>
                              <w:sdtContent>
                                <w:r w:rsidR="0092752A">
                                  <w:rPr>
                                    <w:rFonts w:ascii="ＭＳ ゴシック" w:eastAsia="ＭＳ ゴシック" w:hAnsi="ＭＳ ゴシック" w:hint="eastAsia"/>
                                    <w:sz w:val="28"/>
                                    <w:szCs w:val="36"/>
                                  </w:rPr>
                                  <w:t>☐</w:t>
                                </w:r>
                              </w:sdtContent>
                            </w:sdt>
                            <w:r w:rsidR="0092752A" w:rsidRPr="00EE3B01">
                              <w:rPr>
                                <w:rFonts w:hint="eastAsia"/>
                                <w:sz w:val="28"/>
                                <w:szCs w:val="36"/>
                              </w:rPr>
                              <w:t>同月過誤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CB29" id="Text Box 11" o:spid="_x0000_s1028" type="#_x0000_t202" style="position:absolute;left:0;text-align:left;margin-left:512.25pt;margin-top:-6.75pt;width:242.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" strokeweight="3pt">
                <v:stroke linestyle="thinThin"/>
                <v:textbox inset="5.85pt,.7pt,5.85pt,.7pt">
                  <w:txbxContent>
                    <w:p w:rsidR="0092752A" w:rsidRPr="00EE3B01" w:rsidRDefault="0092752A" w:rsidP="00B00CCF">
                      <w:pPr>
                        <w:spacing w:line="240" w:lineRule="atLeast"/>
                        <w:jc w:val="center"/>
                        <w:rPr>
                          <w:sz w:val="28"/>
                          <w:szCs w:val="36"/>
                        </w:rPr>
                      </w:pPr>
                      <w:sdt>
                        <w:sdtPr>
                          <w:rPr>
                            <w:rFonts w:hint="eastAsia"/>
                            <w:sz w:val="28"/>
                            <w:szCs w:val="36"/>
                          </w:rPr>
                          <w:id w:val="1447199103"/>
                          <w14:checkbox>
                            <w14:checked w14:val="1"/>
                            <w14:checkedState w14:val="25A0" w14:font="BIZ UDP明朝 Medium"/>
                            <w14:uncheckedState w14:val="2610" w14:font="ＭＳ ゴシック"/>
                          </w14:checkbox>
                        </w:sdtPr>
                        <w:sdtContent>
                          <w:r>
                            <w:rPr>
                              <w:rFonts w:ascii="BIZ UDP明朝 Medium" w:eastAsia="BIZ UDP明朝 Medium" w:hAnsi="BIZ UDP明朝 Medium" w:hint="eastAsia"/>
                              <w:sz w:val="28"/>
                              <w:szCs w:val="36"/>
                            </w:rPr>
                            <w:t>■</w:t>
                          </w:r>
                        </w:sdtContent>
                      </w:sdt>
                      <w:r w:rsidRPr="00EE3B01">
                        <w:rPr>
                          <w:rFonts w:hint="eastAsia"/>
                          <w:sz w:val="28"/>
                          <w:szCs w:val="36"/>
                        </w:rPr>
                        <w:t>通常過誤</w:t>
                      </w:r>
                      <w:r>
                        <w:rPr>
                          <w:rFonts w:hint="eastAsia"/>
                          <w:sz w:val="28"/>
                          <w:szCs w:val="36"/>
                        </w:rPr>
                        <w:t xml:space="preserve">　　</w:t>
                      </w:r>
                      <w:sdt>
                        <w:sdtPr>
                          <w:rPr>
                            <w:rFonts w:hint="eastAsia"/>
                            <w:sz w:val="28"/>
                            <w:szCs w:val="36"/>
                          </w:rPr>
                          <w:id w:val="1346446537"/>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同月過誤</w:t>
                      </w:r>
                    </w:p>
                  </w:txbxContent>
                </v:textbox>
              </v:shape>
            </w:pict>
          </mc:Fallback>
        </mc:AlternateContent>
      </w:r>
      <w:r w:rsidR="00B00CCF">
        <w:rPr>
          <w:rFonts w:hint="eastAsia"/>
          <w:sz w:val="28"/>
        </w:rPr>
        <w:t>介護給付費</w:t>
      </w:r>
      <w:r w:rsidR="00642A9A">
        <w:rPr>
          <w:rFonts w:hint="eastAsia"/>
          <w:sz w:val="28"/>
        </w:rPr>
        <w:t>等</w:t>
      </w:r>
      <w:r w:rsidR="00B00CCF">
        <w:rPr>
          <w:rFonts w:hint="eastAsia"/>
          <w:sz w:val="28"/>
        </w:rPr>
        <w:t>過誤申立書</w:t>
      </w:r>
    </w:p>
    <w:p w:rsidR="00B00CCF" w:rsidRDefault="00B00CCF" w:rsidP="00B00CCF">
      <w:pPr>
        <w:rPr>
          <w:sz w:val="24"/>
        </w:rPr>
      </w:pPr>
      <w:r>
        <w:rPr>
          <w:rFonts w:hint="eastAsia"/>
          <w:noProof/>
          <w:sz w:val="24"/>
        </w:rPr>
        <mc:AlternateContent>
          <mc:Choice Requires="wps">
            <w:drawing>
              <wp:anchor distT="0" distB="0" distL="114300" distR="114300" simplePos="0" relativeHeight="251671552" behindDoc="0" locked="0" layoutInCell="1" allowOverlap="1" wp14:anchorId="2A46C4EB" wp14:editId="77FD2FED">
                <wp:simplePos x="0" y="0"/>
                <wp:positionH relativeFrom="column">
                  <wp:posOffset>127635</wp:posOffset>
                </wp:positionH>
                <wp:positionV relativeFrom="paragraph">
                  <wp:posOffset>88265</wp:posOffset>
                </wp:positionV>
                <wp:extent cx="4286250" cy="11906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90625"/>
                        </a:xfrm>
                        <a:prstGeom prst="rect">
                          <a:avLst/>
                        </a:prstGeom>
                        <a:solidFill>
                          <a:srgbClr val="FFFFFF"/>
                        </a:solidFill>
                        <a:ln w="9525">
                          <a:solidFill>
                            <a:srgbClr val="000000"/>
                          </a:solidFill>
                          <a:miter lim="800000"/>
                          <a:headEnd/>
                          <a:tailEnd/>
                        </a:ln>
                      </wps:spPr>
                      <wps:txbx>
                        <w:txbxContent>
                          <w:p w:rsidR="0092752A" w:rsidRPr="003A6AEE" w:rsidRDefault="0092752A" w:rsidP="00B00CCF">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92752A" w:rsidRPr="003A6AEE" w:rsidRDefault="0092752A" w:rsidP="00B00CCF">
                            <w:pPr>
                              <w:rPr>
                                <w:sz w:val="22"/>
                                <w:szCs w:val="22"/>
                              </w:rPr>
                            </w:pPr>
                            <w:r w:rsidRPr="003A6AEE">
                              <w:rPr>
                                <w:rFonts w:hint="eastAsia"/>
                                <w:sz w:val="22"/>
                                <w:szCs w:val="22"/>
                              </w:rPr>
                              <w:t xml:space="preserve">　下記の介護給付</w:t>
                            </w:r>
                            <w:r w:rsidR="00642A9A">
                              <w:rPr>
                                <w:rFonts w:hint="eastAsia"/>
                                <w:sz w:val="22"/>
                                <w:szCs w:val="22"/>
                              </w:rPr>
                              <w:t>等</w:t>
                            </w:r>
                            <w:r w:rsidRPr="003A6AEE">
                              <w:rPr>
                                <w:rFonts w:hint="eastAsia"/>
                                <w:sz w:val="22"/>
                                <w:szCs w:val="22"/>
                              </w:rPr>
                              <w:t>について、過誤を申し立てます。</w:t>
                            </w:r>
                          </w:p>
                          <w:p w:rsidR="0092752A" w:rsidRPr="003A6AEE" w:rsidRDefault="0092752A" w:rsidP="00B00CCF">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92752A" w:rsidRDefault="0092752A" w:rsidP="00B00C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6C4EB" id="_x0000_t202" coordsize="21600,21600" o:spt="202" path="m,l,21600r21600,l21600,xe">
                <v:stroke joinstyle="miter"/>
                <v:path gradientshapeok="t" o:connecttype="rect"/>
              </v:shapetype>
              <v:shape id="Text Box 1" o:spid="_x0000_s1029" type="#_x0000_t202" style="position:absolute;left:0;text-align:left;margin-left:10.05pt;margin-top:6.95pt;width:337.5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">
                <v:textbox inset="5.85pt,.7pt,5.85pt,.7pt">
                  <w:txbxContent>
                    <w:p w:rsidR="0092752A" w:rsidRPr="003A6AEE" w:rsidRDefault="0092752A" w:rsidP="00B00CCF">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92752A" w:rsidRPr="003A6AEE" w:rsidRDefault="0092752A" w:rsidP="00B00CCF">
                      <w:pPr>
                        <w:rPr>
                          <w:sz w:val="22"/>
                          <w:szCs w:val="22"/>
                        </w:rPr>
                      </w:pPr>
                      <w:r w:rsidRPr="003A6AEE">
                        <w:rPr>
                          <w:rFonts w:hint="eastAsia"/>
                          <w:sz w:val="22"/>
                          <w:szCs w:val="22"/>
                        </w:rPr>
                        <w:t xml:space="preserve">　</w:t>
                      </w:r>
                      <w:r w:rsidRPr="003A6AEE">
                        <w:rPr>
                          <w:rFonts w:hint="eastAsia"/>
                          <w:sz w:val="22"/>
                          <w:szCs w:val="22"/>
                        </w:rPr>
                        <w:t>下記の介護給付</w:t>
                      </w:r>
                      <w:r w:rsidR="00642A9A">
                        <w:rPr>
                          <w:rFonts w:hint="eastAsia"/>
                          <w:sz w:val="22"/>
                          <w:szCs w:val="22"/>
                        </w:rPr>
                        <w:t>等</w:t>
                      </w:r>
                      <w:r w:rsidRPr="003A6AEE">
                        <w:rPr>
                          <w:rFonts w:hint="eastAsia"/>
                          <w:sz w:val="22"/>
                          <w:szCs w:val="22"/>
                        </w:rPr>
                        <w:t>について、過誤を申し立てます。</w:t>
                      </w:r>
                    </w:p>
                    <w:p w:rsidR="0092752A" w:rsidRPr="003A6AEE" w:rsidRDefault="0092752A" w:rsidP="00B00CCF">
                      <w:pPr>
                        <w:rPr>
                          <w:sz w:val="22"/>
                          <w:szCs w:val="22"/>
                        </w:rPr>
                      </w:pPr>
                      <w:r w:rsidRPr="003A6AEE">
                        <w:rPr>
                          <w:rFonts w:hint="eastAsia"/>
                          <w:sz w:val="22"/>
                          <w:szCs w:val="22"/>
                        </w:rPr>
                        <w:t xml:space="preserve">　なお、当該事業所の</w:t>
                      </w:r>
                      <w:bookmarkStart w:id="1" w:name="_GoBack"/>
                      <w:bookmarkEnd w:id="1"/>
                      <w:r w:rsidRPr="003A6AEE">
                        <w:rPr>
                          <w:rFonts w:hint="eastAsia"/>
                          <w:sz w:val="22"/>
                          <w:szCs w:val="22"/>
                        </w:rPr>
                        <w:t>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92752A" w:rsidRDefault="0092752A" w:rsidP="00B00CCF"/>
                  </w:txbxContent>
                </v:textbox>
              </v:shape>
            </w:pict>
          </mc:Fallback>
        </mc:AlternateContent>
      </w:r>
      <w:r>
        <w:rPr>
          <w:rFonts w:hint="eastAsia"/>
          <w:sz w:val="24"/>
        </w:rPr>
        <w:t xml:space="preserve">   </w:t>
      </w:r>
    </w:p>
    <w:tbl>
      <w:tblPr>
        <w:tblW w:w="7140" w:type="dxa"/>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70"/>
        <w:gridCol w:w="1485"/>
      </w:tblGrid>
      <w:tr w:rsidR="000B3EEA" w:rsidTr="006557C4">
        <w:trPr>
          <w:trHeight w:val="480"/>
        </w:trPr>
        <w:tc>
          <w:tcPr>
            <w:tcW w:w="1785" w:type="dxa"/>
            <w:vAlign w:val="center"/>
          </w:tcPr>
          <w:p w:rsidR="000B3EEA" w:rsidRDefault="000B3EEA" w:rsidP="000B3EEA">
            <w:pPr>
              <w:jc w:val="center"/>
              <w:rPr>
                <w:sz w:val="24"/>
              </w:rPr>
            </w:pPr>
            <w:r>
              <w:rPr>
                <w:rFonts w:hint="eastAsia"/>
                <w:sz w:val="24"/>
              </w:rPr>
              <w:t>事業者番号</w:t>
            </w:r>
          </w:p>
        </w:tc>
        <w:tc>
          <w:tcPr>
            <w:tcW w:w="3870" w:type="dxa"/>
            <w:vAlign w:val="center"/>
          </w:tcPr>
          <w:p w:rsidR="000B3EEA" w:rsidRPr="000B3EEA" w:rsidRDefault="000B3EEA" w:rsidP="000B3EEA">
            <w:pPr>
              <w:jc w:val="center"/>
              <w:rPr>
                <w:color w:val="FF0000"/>
                <w:sz w:val="24"/>
              </w:rPr>
            </w:pPr>
            <w:r w:rsidRPr="000B3EEA">
              <w:rPr>
                <w:rFonts w:hint="eastAsia"/>
                <w:color w:val="FF0000"/>
                <w:sz w:val="24"/>
              </w:rPr>
              <w:t>14700000</w:t>
            </w:r>
            <w:r w:rsidRPr="000B3EEA">
              <w:rPr>
                <w:rFonts w:hint="eastAsia"/>
                <w:color w:val="FF0000"/>
                <w:sz w:val="24"/>
              </w:rPr>
              <w:t>××</w:t>
            </w:r>
          </w:p>
        </w:tc>
        <w:tc>
          <w:tcPr>
            <w:tcW w:w="1485" w:type="dxa"/>
            <w:tcBorders>
              <w:top w:val="nil"/>
              <w:right w:val="nil"/>
            </w:tcBorders>
          </w:tcPr>
          <w:p w:rsidR="000B3EEA" w:rsidRPr="000B3EEA" w:rsidRDefault="000B3EEA" w:rsidP="000B3EEA">
            <w:pPr>
              <w:rPr>
                <w:color w:val="FF0000"/>
                <w:sz w:val="24"/>
              </w:rPr>
            </w:pPr>
          </w:p>
        </w:tc>
      </w:tr>
      <w:tr w:rsidR="000B3EEA" w:rsidTr="006557C4">
        <w:trPr>
          <w:trHeight w:val="416"/>
        </w:trPr>
        <w:tc>
          <w:tcPr>
            <w:tcW w:w="1785" w:type="dxa"/>
            <w:vAlign w:val="center"/>
          </w:tcPr>
          <w:p w:rsidR="000B3EEA" w:rsidRDefault="000B3EEA" w:rsidP="000B3EEA">
            <w:pPr>
              <w:jc w:val="center"/>
              <w:rPr>
                <w:sz w:val="24"/>
              </w:rPr>
            </w:pPr>
            <w:r>
              <w:rPr>
                <w:rFonts w:hint="eastAsia"/>
                <w:sz w:val="24"/>
              </w:rPr>
              <w:t>事業者名</w:t>
            </w:r>
          </w:p>
        </w:tc>
        <w:tc>
          <w:tcPr>
            <w:tcW w:w="5355" w:type="dxa"/>
            <w:gridSpan w:val="2"/>
            <w:vAlign w:val="center"/>
          </w:tcPr>
          <w:p w:rsidR="000B3EEA" w:rsidRPr="000B3EEA" w:rsidRDefault="000B3EEA" w:rsidP="000B3EEA">
            <w:pPr>
              <w:jc w:val="center"/>
              <w:rPr>
                <w:color w:val="FF0000"/>
                <w:sz w:val="24"/>
              </w:rPr>
            </w:pPr>
            <w:r w:rsidRPr="000B3EEA">
              <w:rPr>
                <w:rFonts w:hint="eastAsia"/>
                <w:color w:val="FF0000"/>
                <w:sz w:val="24"/>
              </w:rPr>
              <w:t>吾妻島ヘルパーステーション</w:t>
            </w:r>
          </w:p>
        </w:tc>
      </w:tr>
      <w:tr w:rsidR="00B00CCF" w:rsidTr="006557C4">
        <w:trPr>
          <w:trHeight w:val="454"/>
        </w:trPr>
        <w:tc>
          <w:tcPr>
            <w:tcW w:w="7140" w:type="dxa"/>
            <w:gridSpan w:val="3"/>
            <w:vAlign w:val="center"/>
          </w:tcPr>
          <w:p w:rsidR="00B00CCF" w:rsidRDefault="00AC014C" w:rsidP="006557C4">
            <w:pPr>
              <w:jc w:val="center"/>
              <w:rPr>
                <w:sz w:val="24"/>
              </w:rPr>
            </w:pPr>
            <w:sdt>
              <w:sdtPr>
                <w:rPr>
                  <w:rFonts w:hint="eastAsia"/>
                  <w:sz w:val="24"/>
                </w:rPr>
                <w:id w:val="696977816"/>
                <w14:checkbox>
                  <w14:checked w14:val="0"/>
                  <w14:checkedState w14:val="25A0" w14:font="BIZ UDP明朝 Medium"/>
                  <w14:uncheckedState w14:val="2610" w14:font="ＭＳ ゴシック"/>
                </w14:checkbox>
              </w:sdtPr>
              <w:sdtEndPr/>
              <w:sdtContent>
                <w:r w:rsidR="00B00CCF">
                  <w:rPr>
                    <w:rFonts w:ascii="ＭＳ ゴシック" w:eastAsia="ＭＳ ゴシック" w:hAnsi="ＭＳ ゴシック" w:hint="eastAsia"/>
                    <w:sz w:val="24"/>
                  </w:rPr>
                  <w:t>☐</w:t>
                </w:r>
              </w:sdtContent>
            </w:sdt>
            <w:r w:rsidR="00B00CCF">
              <w:rPr>
                <w:rFonts w:hint="eastAsia"/>
                <w:sz w:val="24"/>
              </w:rPr>
              <w:t xml:space="preserve">　</w:t>
            </w:r>
            <w:r w:rsidR="00B00CCF" w:rsidRPr="009156C8">
              <w:rPr>
                <w:rFonts w:hint="eastAsia"/>
                <w:sz w:val="22"/>
              </w:rPr>
              <w:t>実地指導等の指摘を受けて行う過誤申立である</w:t>
            </w:r>
          </w:p>
        </w:tc>
      </w:tr>
    </w:tbl>
    <w:p w:rsidR="00B00CCF" w:rsidRDefault="00B00CCF" w:rsidP="00B00CCF">
      <w:pPr>
        <w:rPr>
          <w:sz w:val="24"/>
        </w:rPr>
      </w:pPr>
      <w:r>
        <w:rPr>
          <w:rFonts w:hint="eastAsia"/>
          <w:sz w:val="24"/>
        </w:rPr>
        <w:t xml:space="preserve">  </w:t>
      </w:r>
    </w:p>
    <w:p w:rsidR="00B00CCF" w:rsidRDefault="00B00CCF" w:rsidP="00B00CCF">
      <w:pPr>
        <w:rPr>
          <w:sz w:val="24"/>
        </w:rPr>
      </w:pPr>
    </w:p>
    <w:p w:rsidR="00B00CCF" w:rsidRDefault="00B00CCF" w:rsidP="00B00CCF">
      <w:pPr>
        <w:rPr>
          <w:sz w:val="24"/>
        </w:rPr>
      </w:pPr>
      <w:r>
        <w:rPr>
          <w:rFonts w:hint="eastAsia"/>
          <w:sz w:val="24"/>
        </w:rPr>
        <w:t>下記の介護給付</w:t>
      </w:r>
      <w:r w:rsidR="00642A9A">
        <w:rPr>
          <w:rFonts w:hint="eastAsia"/>
          <w:sz w:val="24"/>
        </w:rPr>
        <w:t>等</w:t>
      </w:r>
      <w:r>
        <w:rPr>
          <w:rFonts w:hint="eastAsia"/>
          <w:sz w:val="24"/>
        </w:rPr>
        <w:t>について、過誤を申し立てます。</w:t>
      </w:r>
      <w:r>
        <w:rPr>
          <w:rFonts w:hint="eastAsia"/>
          <w:sz w:val="24"/>
        </w:rPr>
        <w:t xml:space="preserve">   </w:t>
      </w:r>
      <w:r>
        <w:rPr>
          <w:rFonts w:hint="eastAsia"/>
          <w:sz w:val="24"/>
        </w:rPr>
        <w:t>令和</w:t>
      </w:r>
      <w:r w:rsidR="000B3EEA" w:rsidRPr="000B3EEA">
        <w:rPr>
          <w:rFonts w:hint="eastAsia"/>
          <w:color w:val="FF0000"/>
          <w:sz w:val="24"/>
        </w:rPr>
        <w:t>○○</w:t>
      </w:r>
      <w:r>
        <w:rPr>
          <w:rFonts w:hint="eastAsia"/>
          <w:sz w:val="24"/>
        </w:rPr>
        <w:t xml:space="preserve">年　</w:t>
      </w:r>
      <w:r w:rsidR="000B3EEA" w:rsidRPr="000B3EEA">
        <w:rPr>
          <w:rFonts w:hint="eastAsia"/>
          <w:color w:val="FF0000"/>
          <w:sz w:val="24"/>
        </w:rPr>
        <w:t>○○</w:t>
      </w:r>
      <w:r>
        <w:rPr>
          <w:rFonts w:hint="eastAsia"/>
          <w:sz w:val="24"/>
        </w:rPr>
        <w:t xml:space="preserve">月　</w:t>
      </w:r>
      <w:r w:rsidR="000B3EEA" w:rsidRPr="000B3EEA">
        <w:rPr>
          <w:rFonts w:hint="eastAsia"/>
          <w:color w:val="FF0000"/>
          <w:sz w:val="24"/>
        </w:rPr>
        <w:t>○○</w:t>
      </w:r>
      <w:r>
        <w:rPr>
          <w:rFonts w:hint="eastAsia"/>
          <w:sz w:val="24"/>
        </w:rPr>
        <w:t>日</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3"/>
        <w:gridCol w:w="2512"/>
        <w:gridCol w:w="851"/>
        <w:gridCol w:w="2693"/>
        <w:gridCol w:w="1559"/>
        <w:gridCol w:w="4111"/>
      </w:tblGrid>
      <w:tr w:rsidR="00B00CCF" w:rsidTr="006557C4">
        <w:trPr>
          <w:cantSplit/>
        </w:trPr>
        <w:tc>
          <w:tcPr>
            <w:tcW w:w="3143" w:type="dxa"/>
            <w:tcBorders>
              <w:top w:val="single" w:sz="12" w:space="0" w:color="auto"/>
              <w:left w:val="single" w:sz="12" w:space="0" w:color="auto"/>
              <w:bottom w:val="single" w:sz="12" w:space="0" w:color="auto"/>
            </w:tcBorders>
          </w:tcPr>
          <w:p w:rsidR="00B00CCF" w:rsidRDefault="00B00CCF" w:rsidP="006557C4">
            <w:pPr>
              <w:jc w:val="center"/>
            </w:pPr>
            <w:r>
              <w:rPr>
                <w:rFonts w:hint="eastAsia"/>
              </w:rPr>
              <w:t>被保険者番号</w:t>
            </w:r>
          </w:p>
          <w:p w:rsidR="00B00CCF" w:rsidRDefault="00B00CCF" w:rsidP="006557C4">
            <w:pPr>
              <w:jc w:val="center"/>
              <w:rPr>
                <w:sz w:val="24"/>
              </w:rPr>
            </w:pPr>
            <w:r>
              <w:rPr>
                <w:rFonts w:hint="eastAsia"/>
              </w:rPr>
              <w:t>被保険者氏名</w:t>
            </w:r>
          </w:p>
        </w:tc>
        <w:tc>
          <w:tcPr>
            <w:tcW w:w="6056" w:type="dxa"/>
            <w:gridSpan w:val="3"/>
            <w:tcBorders>
              <w:top w:val="single" w:sz="12" w:space="0" w:color="auto"/>
              <w:bottom w:val="single" w:sz="12" w:space="0" w:color="auto"/>
            </w:tcBorders>
            <w:vAlign w:val="center"/>
          </w:tcPr>
          <w:p w:rsidR="00B00CCF" w:rsidRDefault="00B00CCF" w:rsidP="006557C4">
            <w:pPr>
              <w:jc w:val="center"/>
            </w:pPr>
            <w:r>
              <w:rPr>
                <w:rFonts w:hint="eastAsia"/>
              </w:rPr>
              <w:t>サービス提供年月</w:t>
            </w:r>
          </w:p>
        </w:tc>
        <w:tc>
          <w:tcPr>
            <w:tcW w:w="1559" w:type="dxa"/>
            <w:tcBorders>
              <w:top w:val="single" w:sz="12" w:space="0" w:color="auto"/>
              <w:bottom w:val="single" w:sz="12" w:space="0" w:color="auto"/>
            </w:tcBorders>
            <w:vAlign w:val="center"/>
          </w:tcPr>
          <w:p w:rsidR="00B00CCF" w:rsidRDefault="00B00CCF" w:rsidP="006557C4">
            <w:pPr>
              <w:jc w:val="center"/>
            </w:pPr>
            <w:r>
              <w:rPr>
                <w:rFonts w:hint="eastAsia"/>
              </w:rPr>
              <w:t>様式番号</w:t>
            </w:r>
          </w:p>
        </w:tc>
        <w:tc>
          <w:tcPr>
            <w:tcW w:w="4111" w:type="dxa"/>
            <w:tcBorders>
              <w:top w:val="single" w:sz="12" w:space="0" w:color="auto"/>
              <w:bottom w:val="single" w:sz="12" w:space="0" w:color="auto"/>
              <w:right w:val="single" w:sz="12" w:space="0" w:color="auto"/>
            </w:tcBorders>
            <w:vAlign w:val="center"/>
          </w:tcPr>
          <w:p w:rsidR="00B00CCF" w:rsidRDefault="00B00CCF" w:rsidP="006557C4">
            <w:pPr>
              <w:jc w:val="center"/>
            </w:pPr>
            <w:r>
              <w:rPr>
                <w:rFonts w:hint="eastAsia"/>
              </w:rPr>
              <w:t>申立事由</w:t>
            </w:r>
          </w:p>
        </w:tc>
      </w:tr>
      <w:tr w:rsidR="00B00CCF" w:rsidTr="006557C4">
        <w:trPr>
          <w:cantSplit/>
        </w:trPr>
        <w:tc>
          <w:tcPr>
            <w:tcW w:w="3143" w:type="dxa"/>
            <w:tcBorders>
              <w:top w:val="single" w:sz="12" w:space="0" w:color="auto"/>
              <w:left w:val="single" w:sz="12" w:space="0" w:color="auto"/>
            </w:tcBorders>
          </w:tcPr>
          <w:p w:rsidR="00B00CCF" w:rsidRPr="000B3EEA" w:rsidRDefault="000B3EEA" w:rsidP="006557C4">
            <w:pPr>
              <w:jc w:val="center"/>
              <w:rPr>
                <w:color w:val="FF0000"/>
                <w:sz w:val="24"/>
              </w:rPr>
            </w:pPr>
            <w:r w:rsidRPr="000B3EEA">
              <w:rPr>
                <w:rFonts w:hint="eastAsia"/>
                <w:color w:val="FF0000"/>
                <w:sz w:val="24"/>
              </w:rPr>
              <w:t>0000000000</w:t>
            </w:r>
          </w:p>
        </w:tc>
        <w:tc>
          <w:tcPr>
            <w:tcW w:w="2512" w:type="dxa"/>
            <w:vMerge w:val="restart"/>
            <w:tcBorders>
              <w:top w:val="single" w:sz="12" w:space="0" w:color="auto"/>
            </w:tcBorders>
            <w:vAlign w:val="center"/>
          </w:tcPr>
          <w:p w:rsidR="00B00CCF" w:rsidRPr="000B3EEA" w:rsidRDefault="00B00CCF" w:rsidP="006557C4">
            <w:pPr>
              <w:rPr>
                <w:color w:val="FF0000"/>
                <w:sz w:val="22"/>
                <w:szCs w:val="21"/>
              </w:rPr>
            </w:pPr>
            <w:r w:rsidRPr="000B3EEA">
              <w:rPr>
                <w:rFonts w:hint="eastAsia"/>
                <w:color w:val="FF0000"/>
                <w:sz w:val="22"/>
                <w:szCs w:val="21"/>
              </w:rPr>
              <w:t xml:space="preserve">令和　</w:t>
            </w:r>
          </w:p>
          <w:p w:rsidR="00B00CCF" w:rsidRPr="00C61B35" w:rsidRDefault="000B3EEA" w:rsidP="006557C4">
            <w:pPr>
              <w:ind w:firstLineChars="400" w:firstLine="880"/>
              <w:jc w:val="right"/>
              <w:rPr>
                <w:b/>
                <w:sz w:val="22"/>
                <w:szCs w:val="16"/>
              </w:rPr>
            </w:pPr>
            <w:r w:rsidRPr="000B3EEA">
              <w:rPr>
                <w:rFonts w:hint="eastAsia"/>
                <w:color w:val="FF0000"/>
                <w:sz w:val="22"/>
                <w:szCs w:val="16"/>
              </w:rPr>
              <w:t>４</w:t>
            </w:r>
            <w:r w:rsidR="00B00CCF" w:rsidRPr="000B3EEA">
              <w:rPr>
                <w:rFonts w:hint="eastAsia"/>
                <w:color w:val="FF0000"/>
                <w:sz w:val="22"/>
                <w:szCs w:val="16"/>
              </w:rPr>
              <w:t xml:space="preserve">年　</w:t>
            </w:r>
            <w:r w:rsidRPr="000B3EEA">
              <w:rPr>
                <w:rFonts w:hint="eastAsia"/>
                <w:color w:val="FF0000"/>
                <w:sz w:val="22"/>
                <w:szCs w:val="16"/>
              </w:rPr>
              <w:t>３</w:t>
            </w:r>
            <w:r w:rsidR="00B00CCF" w:rsidRPr="000B3EEA">
              <w:rPr>
                <w:rFonts w:hint="eastAsia"/>
                <w:color w:val="FF0000"/>
                <w:sz w:val="22"/>
                <w:szCs w:val="16"/>
              </w:rPr>
              <w:t>月</w:t>
            </w:r>
          </w:p>
        </w:tc>
        <w:tc>
          <w:tcPr>
            <w:tcW w:w="851" w:type="dxa"/>
            <w:vMerge w:val="restart"/>
            <w:tcBorders>
              <w:top w:val="single" w:sz="12" w:space="0" w:color="auto"/>
            </w:tcBorders>
            <w:vAlign w:val="center"/>
          </w:tcPr>
          <w:p w:rsidR="00B00CCF" w:rsidRPr="00DE34E6" w:rsidRDefault="00B00CCF" w:rsidP="006557C4">
            <w:pPr>
              <w:wordWrap w:val="0"/>
              <w:jc w:val="center"/>
              <w:rPr>
                <w:rFonts w:eastAsia="ＭＳ ゴシック"/>
                <w:sz w:val="20"/>
              </w:rPr>
            </w:pPr>
            <w:r>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Pr="000B3EEA" w:rsidRDefault="000B3EEA" w:rsidP="006557C4">
            <w:pPr>
              <w:jc w:val="center"/>
              <w:rPr>
                <w:color w:val="FF0000"/>
                <w:sz w:val="24"/>
              </w:rPr>
            </w:pPr>
            <w:r w:rsidRPr="000B3EEA">
              <w:rPr>
                <w:rFonts w:hint="eastAsia"/>
                <w:color w:val="FF0000"/>
                <w:sz w:val="24"/>
              </w:rPr>
              <w:t>10</w:t>
            </w:r>
          </w:p>
        </w:tc>
        <w:tc>
          <w:tcPr>
            <w:tcW w:w="4111" w:type="dxa"/>
            <w:vMerge w:val="restart"/>
            <w:tcBorders>
              <w:top w:val="single" w:sz="12" w:space="0" w:color="auto"/>
              <w:right w:val="single" w:sz="12" w:space="0" w:color="auto"/>
            </w:tcBorders>
          </w:tcPr>
          <w:p w:rsidR="00B00CCF" w:rsidRPr="000B3EEA" w:rsidRDefault="000B3EEA" w:rsidP="006557C4">
            <w:pPr>
              <w:rPr>
                <w:color w:val="FF0000"/>
              </w:rPr>
            </w:pPr>
            <w:r w:rsidRPr="000B3EEA">
              <w:rPr>
                <w:rFonts w:ascii="ＭＳ 明朝" w:hAnsi="ＭＳ 明朝" w:hint="eastAsia"/>
                <w:color w:val="FF0000"/>
                <w:sz w:val="20"/>
              </w:rPr>
              <w:t>訪問介護回数を２回のところ３回で請求してしまったため</w:t>
            </w:r>
          </w:p>
        </w:tc>
      </w:tr>
      <w:tr w:rsidR="00B00CCF" w:rsidTr="006557C4">
        <w:trPr>
          <w:cantSplit/>
          <w:trHeight w:val="567"/>
        </w:trPr>
        <w:tc>
          <w:tcPr>
            <w:tcW w:w="3143" w:type="dxa"/>
            <w:tcBorders>
              <w:left w:val="single" w:sz="12" w:space="0" w:color="auto"/>
            </w:tcBorders>
            <w:vAlign w:val="center"/>
          </w:tcPr>
          <w:p w:rsidR="00B00CCF" w:rsidRPr="000B3EEA" w:rsidRDefault="000B3EEA" w:rsidP="006557C4">
            <w:pPr>
              <w:jc w:val="center"/>
              <w:rPr>
                <w:color w:val="FF0000"/>
                <w:sz w:val="24"/>
              </w:rPr>
            </w:pPr>
            <w:r w:rsidRPr="000B3EEA">
              <w:rPr>
                <w:rFonts w:hint="eastAsia"/>
                <w:color w:val="FF0000"/>
                <w:sz w:val="24"/>
              </w:rPr>
              <w:t>横須賀　太郎</w:t>
            </w:r>
          </w:p>
        </w:tc>
        <w:tc>
          <w:tcPr>
            <w:tcW w:w="2512" w:type="dxa"/>
            <w:vMerge/>
            <w:tcBorders>
              <w:bottom w:val="single" w:sz="12" w:space="0" w:color="auto"/>
            </w:tcBorders>
          </w:tcPr>
          <w:p w:rsidR="00B00CCF" w:rsidRDefault="00B00CCF" w:rsidP="006557C4">
            <w:pPr>
              <w:rPr>
                <w:sz w:val="24"/>
              </w:rPr>
            </w:pPr>
          </w:p>
        </w:tc>
        <w:tc>
          <w:tcPr>
            <w:tcW w:w="851" w:type="dxa"/>
            <w:vMerge/>
            <w:tcBorders>
              <w:bottom w:val="single" w:sz="12" w:space="0" w:color="auto"/>
            </w:tcBorders>
          </w:tcPr>
          <w:p w:rsidR="00B00CCF" w:rsidRDefault="00B00CCF" w:rsidP="006557C4">
            <w:pPr>
              <w:rPr>
                <w:sz w:val="24"/>
              </w:rPr>
            </w:pPr>
          </w:p>
        </w:tc>
        <w:tc>
          <w:tcPr>
            <w:tcW w:w="2693" w:type="dxa"/>
            <w:vMerge/>
            <w:tcBorders>
              <w:bottom w:val="single" w:sz="12" w:space="0" w:color="auto"/>
            </w:tcBorders>
          </w:tcPr>
          <w:p w:rsidR="00B00CCF" w:rsidRDefault="00B00CCF" w:rsidP="006557C4">
            <w:pPr>
              <w:rPr>
                <w:sz w:val="24"/>
              </w:rPr>
            </w:pPr>
          </w:p>
        </w:tc>
        <w:tc>
          <w:tcPr>
            <w:tcW w:w="1559" w:type="dxa"/>
            <w:vMerge/>
            <w:tcBorders>
              <w:bottom w:val="single" w:sz="12" w:space="0" w:color="auto"/>
            </w:tcBorders>
            <w:vAlign w:val="center"/>
          </w:tcPr>
          <w:p w:rsidR="00B00CCF" w:rsidRDefault="00B00CCF" w:rsidP="006557C4">
            <w:pPr>
              <w:jc w:val="center"/>
              <w:rPr>
                <w:sz w:val="24"/>
              </w:rPr>
            </w:pPr>
          </w:p>
        </w:tc>
        <w:tc>
          <w:tcPr>
            <w:tcW w:w="4111" w:type="dxa"/>
            <w:vMerge/>
            <w:tcBorders>
              <w:bottom w:val="single" w:sz="12" w:space="0" w:color="auto"/>
              <w:right w:val="single" w:sz="12" w:space="0" w:color="auto"/>
            </w:tcBorders>
          </w:tcPr>
          <w:p w:rsidR="00B00CCF" w:rsidRDefault="00B00CCF" w:rsidP="006557C4">
            <w:pPr>
              <w:rPr>
                <w:sz w:val="24"/>
              </w:rPr>
            </w:pPr>
          </w:p>
        </w:tc>
      </w:tr>
      <w:tr w:rsidR="00B00CCF" w:rsidTr="006557C4">
        <w:trPr>
          <w:cantSplit/>
        </w:trPr>
        <w:tc>
          <w:tcPr>
            <w:tcW w:w="3143" w:type="dxa"/>
            <w:tcBorders>
              <w:top w:val="single" w:sz="12" w:space="0" w:color="auto"/>
              <w:left w:val="single" w:sz="12" w:space="0" w:color="auto"/>
            </w:tcBorders>
          </w:tcPr>
          <w:p w:rsidR="00B00CCF" w:rsidRDefault="00B00CCF" w:rsidP="006557C4">
            <w:pPr>
              <w:jc w:val="center"/>
              <w:rPr>
                <w:sz w:val="24"/>
              </w:rPr>
            </w:pPr>
          </w:p>
        </w:tc>
        <w:tc>
          <w:tcPr>
            <w:tcW w:w="2512" w:type="dxa"/>
            <w:vMerge w:val="restart"/>
            <w:tcBorders>
              <w:top w:val="single" w:sz="12" w:space="0" w:color="auto"/>
            </w:tcBorders>
            <w:vAlign w:val="center"/>
          </w:tcPr>
          <w:p w:rsidR="00B00CCF" w:rsidRPr="00C61B35" w:rsidRDefault="00B00CCF" w:rsidP="006557C4">
            <w:pPr>
              <w:rPr>
                <w:sz w:val="22"/>
                <w:szCs w:val="21"/>
              </w:rPr>
            </w:pPr>
            <w:r w:rsidRPr="00C61B35">
              <w:rPr>
                <w:rFonts w:hint="eastAsia"/>
                <w:sz w:val="22"/>
                <w:szCs w:val="21"/>
              </w:rPr>
              <w:t xml:space="preserve">平成・令和　</w:t>
            </w:r>
          </w:p>
          <w:p w:rsidR="00B00CCF" w:rsidRPr="00C61B35" w:rsidRDefault="00B00CCF" w:rsidP="006557C4">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6557C4">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DF690C" w:rsidP="006557C4">
            <w:pPr>
              <w:jc w:val="center"/>
              <w:rPr>
                <w:sz w:val="24"/>
              </w:rPr>
            </w:pPr>
            <w:r>
              <w:rPr>
                <w:rFonts w:hint="eastAsia"/>
                <w:noProof/>
                <w:sz w:val="28"/>
              </w:rPr>
              <mc:AlternateContent>
                <mc:Choice Requires="wps">
                  <w:drawing>
                    <wp:anchor distT="0" distB="0" distL="114300" distR="114300" simplePos="0" relativeHeight="251691008" behindDoc="0" locked="0" layoutInCell="1" allowOverlap="1" wp14:anchorId="74F70C2C" wp14:editId="449AF35D">
                      <wp:simplePos x="0" y="0"/>
                      <wp:positionH relativeFrom="column">
                        <wp:posOffset>311785</wp:posOffset>
                      </wp:positionH>
                      <wp:positionV relativeFrom="paragraph">
                        <wp:posOffset>370205</wp:posOffset>
                      </wp:positionV>
                      <wp:extent cx="2628900" cy="762000"/>
                      <wp:effectExtent l="0" t="571500" r="19050" b="19050"/>
                      <wp:wrapNone/>
                      <wp:docPr id="19" name="吹き出し: 四角形 19"/>
                      <wp:cNvGraphicFramePr/>
                      <a:graphic xmlns:a="http://schemas.openxmlformats.org/drawingml/2006/main">
                        <a:graphicData uri="http://schemas.microsoft.com/office/word/2010/wordprocessingShape">
                          <wps:wsp>
                            <wps:cNvSpPr/>
                            <wps:spPr>
                              <a:xfrm>
                                <a:off x="0" y="0"/>
                                <a:ext cx="2628900" cy="762000"/>
                              </a:xfrm>
                              <a:prstGeom prst="wedgeRectCallout">
                                <a:avLst>
                                  <a:gd name="adj1" fmla="val -40425"/>
                                  <a:gd name="adj2" fmla="val -12128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90C" w:rsidRPr="00DF690C" w:rsidRDefault="00DF690C" w:rsidP="00DF690C">
                                  <w:pPr>
                                    <w:jc w:val="left"/>
                                    <w:rPr>
                                      <w:b/>
                                      <w:color w:val="000000" w:themeColor="text1"/>
                                      <w:sz w:val="22"/>
                                    </w:rPr>
                                  </w:pPr>
                                  <w:r>
                                    <w:rPr>
                                      <w:rFonts w:hint="eastAsia"/>
                                      <w:b/>
                                      <w:color w:val="000000" w:themeColor="text1"/>
                                      <w:sz w:val="22"/>
                                    </w:rPr>
                                    <w:t>様式番号は一覧表をご参考ください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0C2C" id="吹き出し: 四角形 19" o:spid="_x0000_s1031" type="#_x0000_t61" style="position:absolute;left:0;text-align:left;margin-left:24.55pt;margin-top:29.15pt;width:207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" adj="2068,-15397" fillcolor="white [3212]" strokecolor="black [3213]" strokeweight="1pt">
                      <v:textbox>
                        <w:txbxContent>
                          <w:p w:rsidR="00DF690C" w:rsidRPr="00DF690C" w:rsidRDefault="00DF690C" w:rsidP="00DF690C">
                            <w:pPr>
                              <w:jc w:val="left"/>
                              <w:rPr>
                                <w:rFonts w:hint="eastAsia"/>
                                <w:b/>
                                <w:color w:val="000000" w:themeColor="text1"/>
                                <w:sz w:val="22"/>
                              </w:rPr>
                            </w:pPr>
                            <w:r>
                              <w:rPr>
                                <w:rFonts w:hint="eastAsia"/>
                                <w:b/>
                                <w:color w:val="000000" w:themeColor="text1"/>
                                <w:sz w:val="22"/>
                              </w:rPr>
                              <w:t>様式番号は一覧表をご参考ください</w:t>
                            </w:r>
                          </w:p>
                        </w:txbxContent>
                      </v:textbox>
                    </v:shape>
                  </w:pict>
                </mc:Fallback>
              </mc:AlternateContent>
            </w:r>
          </w:p>
        </w:tc>
        <w:tc>
          <w:tcPr>
            <w:tcW w:w="4111" w:type="dxa"/>
            <w:vMerge w:val="restart"/>
            <w:tcBorders>
              <w:top w:val="single" w:sz="12" w:space="0" w:color="auto"/>
              <w:right w:val="single" w:sz="12" w:space="0" w:color="auto"/>
            </w:tcBorders>
          </w:tcPr>
          <w:p w:rsidR="00B00CCF" w:rsidRDefault="00B00CCF" w:rsidP="006557C4">
            <w:pPr>
              <w:rPr>
                <w:sz w:val="24"/>
              </w:rPr>
            </w:pPr>
          </w:p>
        </w:tc>
      </w:tr>
      <w:tr w:rsidR="00B00CCF" w:rsidTr="006557C4">
        <w:trPr>
          <w:cantSplit/>
          <w:trHeight w:val="567"/>
        </w:trPr>
        <w:tc>
          <w:tcPr>
            <w:tcW w:w="3143" w:type="dxa"/>
            <w:tcBorders>
              <w:left w:val="single" w:sz="12" w:space="0" w:color="auto"/>
              <w:bottom w:val="single" w:sz="12" w:space="0" w:color="auto"/>
            </w:tcBorders>
            <w:vAlign w:val="center"/>
          </w:tcPr>
          <w:p w:rsidR="00B00CCF" w:rsidRDefault="00B00CCF" w:rsidP="006557C4">
            <w:pPr>
              <w:jc w:val="center"/>
              <w:rPr>
                <w:sz w:val="24"/>
              </w:rPr>
            </w:pPr>
          </w:p>
        </w:tc>
        <w:tc>
          <w:tcPr>
            <w:tcW w:w="2512" w:type="dxa"/>
            <w:vMerge/>
            <w:tcBorders>
              <w:bottom w:val="single" w:sz="12" w:space="0" w:color="auto"/>
            </w:tcBorders>
            <w:vAlign w:val="center"/>
          </w:tcPr>
          <w:p w:rsidR="00B00CCF" w:rsidRDefault="00B00CCF" w:rsidP="006557C4">
            <w:pPr>
              <w:rPr>
                <w:sz w:val="24"/>
              </w:rPr>
            </w:pPr>
          </w:p>
        </w:tc>
        <w:tc>
          <w:tcPr>
            <w:tcW w:w="851" w:type="dxa"/>
            <w:vMerge/>
            <w:tcBorders>
              <w:bottom w:val="single" w:sz="12" w:space="0" w:color="auto"/>
            </w:tcBorders>
            <w:vAlign w:val="center"/>
          </w:tcPr>
          <w:p w:rsidR="00B00CCF" w:rsidRDefault="00B00CCF" w:rsidP="006557C4">
            <w:pPr>
              <w:jc w:val="center"/>
              <w:rPr>
                <w:sz w:val="24"/>
              </w:rPr>
            </w:pPr>
          </w:p>
        </w:tc>
        <w:tc>
          <w:tcPr>
            <w:tcW w:w="2693" w:type="dxa"/>
            <w:vMerge/>
            <w:tcBorders>
              <w:bottom w:val="single" w:sz="12" w:space="0" w:color="auto"/>
            </w:tcBorders>
          </w:tcPr>
          <w:p w:rsidR="00B00CCF" w:rsidRDefault="00B00CCF" w:rsidP="006557C4">
            <w:pPr>
              <w:rPr>
                <w:sz w:val="24"/>
              </w:rPr>
            </w:pPr>
          </w:p>
        </w:tc>
        <w:tc>
          <w:tcPr>
            <w:tcW w:w="1559" w:type="dxa"/>
            <w:vMerge/>
            <w:tcBorders>
              <w:bottom w:val="single" w:sz="12" w:space="0" w:color="auto"/>
            </w:tcBorders>
            <w:vAlign w:val="center"/>
          </w:tcPr>
          <w:p w:rsidR="00B00CCF" w:rsidRDefault="00B00CCF" w:rsidP="006557C4">
            <w:pPr>
              <w:jc w:val="center"/>
              <w:rPr>
                <w:sz w:val="24"/>
              </w:rPr>
            </w:pPr>
          </w:p>
        </w:tc>
        <w:tc>
          <w:tcPr>
            <w:tcW w:w="4111" w:type="dxa"/>
            <w:vMerge/>
            <w:tcBorders>
              <w:bottom w:val="single" w:sz="12" w:space="0" w:color="auto"/>
              <w:right w:val="single" w:sz="12" w:space="0" w:color="auto"/>
            </w:tcBorders>
          </w:tcPr>
          <w:p w:rsidR="00B00CCF" w:rsidRDefault="00B00CCF" w:rsidP="006557C4">
            <w:pPr>
              <w:rPr>
                <w:sz w:val="24"/>
              </w:rPr>
            </w:pPr>
          </w:p>
        </w:tc>
      </w:tr>
      <w:tr w:rsidR="00B00CCF" w:rsidTr="006557C4">
        <w:trPr>
          <w:cantSplit/>
        </w:trPr>
        <w:tc>
          <w:tcPr>
            <w:tcW w:w="3143" w:type="dxa"/>
            <w:tcBorders>
              <w:top w:val="single" w:sz="12" w:space="0" w:color="auto"/>
              <w:left w:val="single" w:sz="12" w:space="0" w:color="auto"/>
            </w:tcBorders>
            <w:vAlign w:val="center"/>
          </w:tcPr>
          <w:p w:rsidR="00B00CCF" w:rsidRDefault="00B00CCF" w:rsidP="006557C4">
            <w:pPr>
              <w:jc w:val="center"/>
              <w:rPr>
                <w:sz w:val="24"/>
              </w:rPr>
            </w:pPr>
          </w:p>
        </w:tc>
        <w:tc>
          <w:tcPr>
            <w:tcW w:w="2512" w:type="dxa"/>
            <w:vMerge w:val="restart"/>
            <w:tcBorders>
              <w:top w:val="single" w:sz="12" w:space="0" w:color="auto"/>
            </w:tcBorders>
            <w:vAlign w:val="center"/>
          </w:tcPr>
          <w:p w:rsidR="00B00CCF" w:rsidRPr="00C61B35" w:rsidRDefault="00AC014C" w:rsidP="006557C4">
            <w:pPr>
              <w:rPr>
                <w:sz w:val="22"/>
                <w:szCs w:val="21"/>
              </w:rPr>
            </w:pPr>
            <w:r>
              <w:rPr>
                <w:rFonts w:hint="eastAsia"/>
                <w:noProof/>
                <w:sz w:val="28"/>
              </w:rPr>
              <mc:AlternateContent>
                <mc:Choice Requires="wps">
                  <w:drawing>
                    <wp:anchor distT="0" distB="0" distL="114300" distR="114300" simplePos="0" relativeHeight="251688960" behindDoc="0" locked="0" layoutInCell="1" allowOverlap="1" wp14:anchorId="4BD43DE7" wp14:editId="2857A58E">
                      <wp:simplePos x="0" y="0"/>
                      <wp:positionH relativeFrom="column">
                        <wp:posOffset>5080</wp:posOffset>
                      </wp:positionH>
                      <wp:positionV relativeFrom="paragraph">
                        <wp:posOffset>105410</wp:posOffset>
                      </wp:positionV>
                      <wp:extent cx="2333625" cy="1057275"/>
                      <wp:effectExtent l="0" t="933450" r="104775" b="28575"/>
                      <wp:wrapNone/>
                      <wp:docPr id="16" name="吹き出し: 四角形 16"/>
                      <wp:cNvGraphicFramePr/>
                      <a:graphic xmlns:a="http://schemas.openxmlformats.org/drawingml/2006/main">
                        <a:graphicData uri="http://schemas.microsoft.com/office/word/2010/wordprocessingShape">
                          <wps:wsp>
                            <wps:cNvSpPr/>
                            <wps:spPr>
                              <a:xfrm>
                                <a:off x="2529444" y="4429496"/>
                                <a:ext cx="2333625" cy="1057275"/>
                              </a:xfrm>
                              <a:prstGeom prst="wedgeRectCallout">
                                <a:avLst>
                                  <a:gd name="adj1" fmla="val 52276"/>
                                  <a:gd name="adj2" fmla="val -1347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90C" w:rsidRPr="00DF690C" w:rsidRDefault="00DF690C" w:rsidP="00DF690C">
                                  <w:pPr>
                                    <w:jc w:val="left"/>
                                    <w:rPr>
                                      <w:b/>
                                      <w:color w:val="000000" w:themeColor="text1"/>
                                      <w:sz w:val="22"/>
                                    </w:rPr>
                                  </w:pPr>
                                  <w:r>
                                    <w:rPr>
                                      <w:rFonts w:hint="eastAsia"/>
                                      <w:b/>
                                      <w:color w:val="000000" w:themeColor="text1"/>
                                      <w:sz w:val="22"/>
                                    </w:rPr>
                                    <w:t>一月分だけの過誤の場合は空欄にしてください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43D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6" o:spid="_x0000_s1031" type="#_x0000_t61" style="position:absolute;left:0;text-align:left;margin-left:.4pt;margin-top:8.3pt;width:183.75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" adj="22092,-18299" fillcolor="white [3212]" strokecolor="black [3213]" strokeweight="1pt">
                      <v:textbox>
                        <w:txbxContent>
                          <w:p w:rsidR="00DF690C" w:rsidRPr="00DF690C" w:rsidRDefault="00DF690C" w:rsidP="00DF690C">
                            <w:pPr>
                              <w:jc w:val="left"/>
                              <w:rPr>
                                <w:b/>
                                <w:color w:val="000000" w:themeColor="text1"/>
                                <w:sz w:val="22"/>
                              </w:rPr>
                            </w:pPr>
                            <w:r>
                              <w:rPr>
                                <w:rFonts w:hint="eastAsia"/>
                                <w:b/>
                                <w:color w:val="000000" w:themeColor="text1"/>
                                <w:sz w:val="22"/>
                              </w:rPr>
                              <w:t>一月分だけの過誤の場合は空欄にしてください</w:t>
                            </w:r>
                          </w:p>
                        </w:txbxContent>
                      </v:textbox>
                    </v:shape>
                  </w:pict>
                </mc:Fallback>
              </mc:AlternateContent>
            </w:r>
            <w:r w:rsidR="00B00CCF" w:rsidRPr="00C61B35">
              <w:rPr>
                <w:rFonts w:hint="eastAsia"/>
                <w:sz w:val="22"/>
                <w:szCs w:val="21"/>
              </w:rPr>
              <w:t xml:space="preserve">平成・令和　</w:t>
            </w:r>
          </w:p>
          <w:p w:rsidR="00B00CCF" w:rsidRPr="00C61B35" w:rsidRDefault="00B00CCF" w:rsidP="006557C4">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6557C4">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bookmarkStart w:id="0" w:name="_GoBack"/>
            <w:bookmarkEnd w:id="0"/>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6557C4">
            <w:pPr>
              <w:jc w:val="center"/>
              <w:rPr>
                <w:sz w:val="24"/>
              </w:rPr>
            </w:pPr>
          </w:p>
        </w:tc>
        <w:tc>
          <w:tcPr>
            <w:tcW w:w="4111" w:type="dxa"/>
            <w:vMerge w:val="restart"/>
            <w:tcBorders>
              <w:top w:val="single" w:sz="12" w:space="0" w:color="auto"/>
              <w:right w:val="single" w:sz="12" w:space="0" w:color="auto"/>
            </w:tcBorders>
          </w:tcPr>
          <w:p w:rsidR="00B00CCF" w:rsidRDefault="00B00CCF" w:rsidP="006557C4">
            <w:pPr>
              <w:rPr>
                <w:sz w:val="24"/>
              </w:rPr>
            </w:pPr>
          </w:p>
        </w:tc>
      </w:tr>
      <w:tr w:rsidR="00B00CCF" w:rsidTr="0055431B">
        <w:trPr>
          <w:cantSplit/>
          <w:trHeight w:val="567"/>
        </w:trPr>
        <w:tc>
          <w:tcPr>
            <w:tcW w:w="3143" w:type="dxa"/>
            <w:tcBorders>
              <w:left w:val="single" w:sz="12" w:space="0" w:color="auto"/>
            </w:tcBorders>
            <w:vAlign w:val="center"/>
          </w:tcPr>
          <w:p w:rsidR="00B00CCF" w:rsidRDefault="00B00CCF" w:rsidP="006557C4">
            <w:pPr>
              <w:jc w:val="center"/>
              <w:rPr>
                <w:sz w:val="24"/>
              </w:rPr>
            </w:pPr>
          </w:p>
        </w:tc>
        <w:tc>
          <w:tcPr>
            <w:tcW w:w="2512" w:type="dxa"/>
            <w:vMerge/>
            <w:tcBorders>
              <w:bottom w:val="single" w:sz="12" w:space="0" w:color="auto"/>
            </w:tcBorders>
            <w:vAlign w:val="center"/>
          </w:tcPr>
          <w:p w:rsidR="00B00CCF" w:rsidRDefault="00B00CCF" w:rsidP="006557C4">
            <w:pPr>
              <w:rPr>
                <w:sz w:val="24"/>
              </w:rPr>
            </w:pPr>
          </w:p>
        </w:tc>
        <w:tc>
          <w:tcPr>
            <w:tcW w:w="851" w:type="dxa"/>
            <w:vMerge/>
            <w:tcBorders>
              <w:bottom w:val="single" w:sz="12" w:space="0" w:color="auto"/>
            </w:tcBorders>
            <w:vAlign w:val="center"/>
          </w:tcPr>
          <w:p w:rsidR="00B00CCF" w:rsidRDefault="00B00CCF" w:rsidP="006557C4">
            <w:pPr>
              <w:jc w:val="center"/>
              <w:rPr>
                <w:sz w:val="24"/>
              </w:rPr>
            </w:pPr>
          </w:p>
        </w:tc>
        <w:tc>
          <w:tcPr>
            <w:tcW w:w="2693" w:type="dxa"/>
            <w:vMerge/>
            <w:tcBorders>
              <w:bottom w:val="single" w:sz="12" w:space="0" w:color="auto"/>
            </w:tcBorders>
          </w:tcPr>
          <w:p w:rsidR="00B00CCF" w:rsidRDefault="00B00CCF" w:rsidP="006557C4">
            <w:pPr>
              <w:rPr>
                <w:sz w:val="24"/>
              </w:rPr>
            </w:pPr>
          </w:p>
        </w:tc>
        <w:tc>
          <w:tcPr>
            <w:tcW w:w="1559" w:type="dxa"/>
            <w:vMerge/>
            <w:tcBorders>
              <w:bottom w:val="single" w:sz="12" w:space="0" w:color="auto"/>
            </w:tcBorders>
            <w:vAlign w:val="center"/>
          </w:tcPr>
          <w:p w:rsidR="00B00CCF" w:rsidRDefault="00B00CCF" w:rsidP="006557C4">
            <w:pPr>
              <w:jc w:val="center"/>
              <w:rPr>
                <w:sz w:val="24"/>
              </w:rPr>
            </w:pPr>
          </w:p>
        </w:tc>
        <w:tc>
          <w:tcPr>
            <w:tcW w:w="4111" w:type="dxa"/>
            <w:vMerge/>
            <w:tcBorders>
              <w:bottom w:val="single" w:sz="12" w:space="0" w:color="auto"/>
              <w:right w:val="single" w:sz="12" w:space="0" w:color="auto"/>
            </w:tcBorders>
          </w:tcPr>
          <w:p w:rsidR="00B00CCF" w:rsidRDefault="00B00CCF" w:rsidP="006557C4">
            <w:pPr>
              <w:rPr>
                <w:sz w:val="24"/>
              </w:rPr>
            </w:pPr>
          </w:p>
        </w:tc>
      </w:tr>
      <w:tr w:rsidR="00B00CCF" w:rsidTr="0055431B">
        <w:trPr>
          <w:cantSplit/>
        </w:trPr>
        <w:tc>
          <w:tcPr>
            <w:tcW w:w="3143" w:type="dxa"/>
            <w:tcBorders>
              <w:top w:val="single" w:sz="12" w:space="0" w:color="auto"/>
              <w:left w:val="single" w:sz="12" w:space="0" w:color="auto"/>
            </w:tcBorders>
            <w:vAlign w:val="center"/>
          </w:tcPr>
          <w:p w:rsidR="00B00CCF" w:rsidRDefault="00B00CCF" w:rsidP="006557C4">
            <w:pPr>
              <w:jc w:val="center"/>
              <w:rPr>
                <w:sz w:val="24"/>
              </w:rPr>
            </w:pPr>
          </w:p>
        </w:tc>
        <w:tc>
          <w:tcPr>
            <w:tcW w:w="2512" w:type="dxa"/>
            <w:vMerge w:val="restart"/>
            <w:tcBorders>
              <w:top w:val="single" w:sz="12" w:space="0" w:color="auto"/>
            </w:tcBorders>
            <w:vAlign w:val="center"/>
          </w:tcPr>
          <w:p w:rsidR="00B00CCF" w:rsidRPr="00C61B35" w:rsidRDefault="00B00CCF" w:rsidP="006557C4">
            <w:pPr>
              <w:rPr>
                <w:sz w:val="22"/>
                <w:szCs w:val="21"/>
              </w:rPr>
            </w:pPr>
            <w:r w:rsidRPr="00C61B35">
              <w:rPr>
                <w:rFonts w:hint="eastAsia"/>
                <w:sz w:val="22"/>
                <w:szCs w:val="21"/>
              </w:rPr>
              <w:t xml:space="preserve">平成・令和　</w:t>
            </w:r>
          </w:p>
          <w:p w:rsidR="00B00CCF" w:rsidRPr="00C61B35" w:rsidRDefault="00B00CCF" w:rsidP="006557C4">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6557C4">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6557C4">
            <w:pPr>
              <w:jc w:val="center"/>
              <w:rPr>
                <w:sz w:val="24"/>
              </w:rPr>
            </w:pPr>
          </w:p>
        </w:tc>
        <w:tc>
          <w:tcPr>
            <w:tcW w:w="4111" w:type="dxa"/>
            <w:vMerge w:val="restart"/>
            <w:tcBorders>
              <w:top w:val="single" w:sz="12" w:space="0" w:color="auto"/>
              <w:right w:val="single" w:sz="12" w:space="0" w:color="auto"/>
            </w:tcBorders>
          </w:tcPr>
          <w:p w:rsidR="00B00CCF" w:rsidRDefault="00B00CCF" w:rsidP="006557C4">
            <w:pPr>
              <w:rPr>
                <w:sz w:val="24"/>
              </w:rPr>
            </w:pPr>
          </w:p>
        </w:tc>
      </w:tr>
      <w:tr w:rsidR="00B00CCF" w:rsidTr="0055431B">
        <w:trPr>
          <w:cantSplit/>
          <w:trHeight w:val="567"/>
        </w:trPr>
        <w:tc>
          <w:tcPr>
            <w:tcW w:w="3143" w:type="dxa"/>
            <w:tcBorders>
              <w:left w:val="single" w:sz="12" w:space="0" w:color="auto"/>
              <w:bottom w:val="single" w:sz="12" w:space="0" w:color="auto"/>
            </w:tcBorders>
            <w:vAlign w:val="center"/>
          </w:tcPr>
          <w:p w:rsidR="00B00CCF" w:rsidRDefault="00B00CCF" w:rsidP="006557C4">
            <w:pPr>
              <w:jc w:val="center"/>
              <w:rPr>
                <w:sz w:val="24"/>
              </w:rPr>
            </w:pPr>
          </w:p>
        </w:tc>
        <w:tc>
          <w:tcPr>
            <w:tcW w:w="2512" w:type="dxa"/>
            <w:vMerge/>
            <w:tcBorders>
              <w:bottom w:val="single" w:sz="12" w:space="0" w:color="auto"/>
            </w:tcBorders>
            <w:vAlign w:val="center"/>
          </w:tcPr>
          <w:p w:rsidR="00B00CCF" w:rsidRDefault="00B00CCF" w:rsidP="006557C4">
            <w:pPr>
              <w:rPr>
                <w:sz w:val="24"/>
              </w:rPr>
            </w:pPr>
          </w:p>
        </w:tc>
        <w:tc>
          <w:tcPr>
            <w:tcW w:w="851" w:type="dxa"/>
            <w:vMerge/>
            <w:tcBorders>
              <w:bottom w:val="single" w:sz="12" w:space="0" w:color="auto"/>
            </w:tcBorders>
            <w:vAlign w:val="center"/>
          </w:tcPr>
          <w:p w:rsidR="00B00CCF" w:rsidRDefault="00B00CCF" w:rsidP="006557C4">
            <w:pPr>
              <w:jc w:val="center"/>
              <w:rPr>
                <w:sz w:val="24"/>
              </w:rPr>
            </w:pPr>
          </w:p>
        </w:tc>
        <w:tc>
          <w:tcPr>
            <w:tcW w:w="2693" w:type="dxa"/>
            <w:vMerge/>
            <w:tcBorders>
              <w:bottom w:val="single" w:sz="12" w:space="0" w:color="auto"/>
            </w:tcBorders>
          </w:tcPr>
          <w:p w:rsidR="00B00CCF" w:rsidRDefault="00B00CCF" w:rsidP="006557C4">
            <w:pPr>
              <w:rPr>
                <w:sz w:val="24"/>
              </w:rPr>
            </w:pPr>
          </w:p>
        </w:tc>
        <w:tc>
          <w:tcPr>
            <w:tcW w:w="1559" w:type="dxa"/>
            <w:vMerge/>
            <w:tcBorders>
              <w:bottom w:val="single" w:sz="12" w:space="0" w:color="auto"/>
            </w:tcBorders>
            <w:vAlign w:val="center"/>
          </w:tcPr>
          <w:p w:rsidR="00B00CCF" w:rsidRDefault="00B00CCF" w:rsidP="006557C4">
            <w:pPr>
              <w:jc w:val="center"/>
              <w:rPr>
                <w:sz w:val="24"/>
              </w:rPr>
            </w:pPr>
          </w:p>
        </w:tc>
        <w:tc>
          <w:tcPr>
            <w:tcW w:w="4111" w:type="dxa"/>
            <w:vMerge/>
            <w:tcBorders>
              <w:bottom w:val="single" w:sz="12" w:space="0" w:color="auto"/>
              <w:right w:val="single" w:sz="12" w:space="0" w:color="auto"/>
            </w:tcBorders>
          </w:tcPr>
          <w:p w:rsidR="00B00CCF" w:rsidRDefault="00B00CCF" w:rsidP="006557C4">
            <w:pPr>
              <w:rPr>
                <w:sz w:val="24"/>
              </w:rPr>
            </w:pPr>
          </w:p>
        </w:tc>
      </w:tr>
      <w:tr w:rsidR="00B00CCF" w:rsidTr="0055431B">
        <w:trPr>
          <w:cantSplit/>
        </w:trPr>
        <w:tc>
          <w:tcPr>
            <w:tcW w:w="3143" w:type="dxa"/>
            <w:tcBorders>
              <w:top w:val="single" w:sz="12" w:space="0" w:color="auto"/>
              <w:left w:val="single" w:sz="12" w:space="0" w:color="auto"/>
            </w:tcBorders>
            <w:vAlign w:val="center"/>
          </w:tcPr>
          <w:p w:rsidR="00B00CCF" w:rsidRDefault="00B00CCF" w:rsidP="006557C4">
            <w:pPr>
              <w:jc w:val="center"/>
              <w:rPr>
                <w:sz w:val="24"/>
              </w:rPr>
            </w:pPr>
          </w:p>
        </w:tc>
        <w:tc>
          <w:tcPr>
            <w:tcW w:w="2512" w:type="dxa"/>
            <w:vMerge w:val="restart"/>
            <w:tcBorders>
              <w:top w:val="single" w:sz="12" w:space="0" w:color="auto"/>
            </w:tcBorders>
            <w:vAlign w:val="center"/>
          </w:tcPr>
          <w:p w:rsidR="00B00CCF" w:rsidRPr="00C61B35" w:rsidRDefault="00B00CCF" w:rsidP="006557C4">
            <w:pPr>
              <w:rPr>
                <w:sz w:val="22"/>
                <w:szCs w:val="21"/>
              </w:rPr>
            </w:pPr>
            <w:r w:rsidRPr="00C61B35">
              <w:rPr>
                <w:rFonts w:hint="eastAsia"/>
                <w:sz w:val="22"/>
                <w:szCs w:val="21"/>
              </w:rPr>
              <w:t xml:space="preserve">平成・令和　</w:t>
            </w:r>
          </w:p>
          <w:p w:rsidR="00B00CCF" w:rsidRPr="00C61B35" w:rsidRDefault="00B00CCF" w:rsidP="006557C4">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6557C4">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6557C4">
            <w:pPr>
              <w:jc w:val="center"/>
              <w:rPr>
                <w:sz w:val="24"/>
              </w:rPr>
            </w:pPr>
          </w:p>
        </w:tc>
        <w:tc>
          <w:tcPr>
            <w:tcW w:w="4111" w:type="dxa"/>
            <w:vMerge w:val="restart"/>
            <w:tcBorders>
              <w:top w:val="single" w:sz="12" w:space="0" w:color="auto"/>
              <w:right w:val="single" w:sz="12" w:space="0" w:color="auto"/>
            </w:tcBorders>
          </w:tcPr>
          <w:p w:rsidR="00B00CCF" w:rsidRDefault="00B00CCF" w:rsidP="006557C4">
            <w:pPr>
              <w:rPr>
                <w:sz w:val="24"/>
              </w:rPr>
            </w:pPr>
          </w:p>
        </w:tc>
      </w:tr>
      <w:tr w:rsidR="00B00CCF" w:rsidTr="0055431B">
        <w:trPr>
          <w:cantSplit/>
          <w:trHeight w:val="567"/>
        </w:trPr>
        <w:tc>
          <w:tcPr>
            <w:tcW w:w="3143" w:type="dxa"/>
            <w:tcBorders>
              <w:left w:val="single" w:sz="12" w:space="0" w:color="auto"/>
            </w:tcBorders>
            <w:vAlign w:val="center"/>
          </w:tcPr>
          <w:p w:rsidR="00B00CCF" w:rsidRDefault="00B00CCF" w:rsidP="006557C4">
            <w:pPr>
              <w:jc w:val="center"/>
              <w:rPr>
                <w:sz w:val="24"/>
              </w:rPr>
            </w:pPr>
          </w:p>
        </w:tc>
        <w:tc>
          <w:tcPr>
            <w:tcW w:w="2512" w:type="dxa"/>
            <w:vMerge/>
            <w:tcBorders>
              <w:bottom w:val="single" w:sz="12" w:space="0" w:color="auto"/>
            </w:tcBorders>
            <w:vAlign w:val="center"/>
          </w:tcPr>
          <w:p w:rsidR="00B00CCF" w:rsidRDefault="00B00CCF" w:rsidP="006557C4">
            <w:pPr>
              <w:rPr>
                <w:sz w:val="24"/>
              </w:rPr>
            </w:pPr>
          </w:p>
        </w:tc>
        <w:tc>
          <w:tcPr>
            <w:tcW w:w="851" w:type="dxa"/>
            <w:vMerge/>
            <w:tcBorders>
              <w:bottom w:val="single" w:sz="12" w:space="0" w:color="auto"/>
            </w:tcBorders>
            <w:vAlign w:val="center"/>
          </w:tcPr>
          <w:p w:rsidR="00B00CCF" w:rsidRDefault="00B00CCF" w:rsidP="006557C4">
            <w:pPr>
              <w:jc w:val="center"/>
              <w:rPr>
                <w:sz w:val="24"/>
              </w:rPr>
            </w:pPr>
          </w:p>
        </w:tc>
        <w:tc>
          <w:tcPr>
            <w:tcW w:w="2693" w:type="dxa"/>
            <w:vMerge/>
            <w:tcBorders>
              <w:bottom w:val="single" w:sz="12" w:space="0" w:color="auto"/>
            </w:tcBorders>
          </w:tcPr>
          <w:p w:rsidR="00B00CCF" w:rsidRDefault="00B00CCF" w:rsidP="006557C4">
            <w:pPr>
              <w:rPr>
                <w:sz w:val="24"/>
              </w:rPr>
            </w:pPr>
          </w:p>
        </w:tc>
        <w:tc>
          <w:tcPr>
            <w:tcW w:w="1559" w:type="dxa"/>
            <w:vMerge/>
            <w:vAlign w:val="center"/>
          </w:tcPr>
          <w:p w:rsidR="00B00CCF" w:rsidRDefault="00B00CCF" w:rsidP="006557C4">
            <w:pPr>
              <w:jc w:val="center"/>
              <w:rPr>
                <w:sz w:val="24"/>
              </w:rPr>
            </w:pPr>
          </w:p>
        </w:tc>
        <w:tc>
          <w:tcPr>
            <w:tcW w:w="4111" w:type="dxa"/>
            <w:vMerge/>
            <w:tcBorders>
              <w:right w:val="single" w:sz="12" w:space="0" w:color="auto"/>
            </w:tcBorders>
          </w:tcPr>
          <w:p w:rsidR="00B00CCF" w:rsidRDefault="00B00CCF" w:rsidP="006557C4">
            <w:pPr>
              <w:rPr>
                <w:sz w:val="24"/>
              </w:rPr>
            </w:pPr>
          </w:p>
        </w:tc>
      </w:tr>
      <w:tr w:rsidR="00B00CCF" w:rsidTr="0055431B">
        <w:trPr>
          <w:cantSplit/>
        </w:trPr>
        <w:tc>
          <w:tcPr>
            <w:tcW w:w="3143" w:type="dxa"/>
            <w:tcBorders>
              <w:top w:val="single" w:sz="12" w:space="0" w:color="auto"/>
              <w:left w:val="single" w:sz="12" w:space="0" w:color="auto"/>
            </w:tcBorders>
            <w:vAlign w:val="center"/>
          </w:tcPr>
          <w:p w:rsidR="00B00CCF" w:rsidRDefault="00B00CCF" w:rsidP="006557C4">
            <w:pPr>
              <w:jc w:val="center"/>
              <w:rPr>
                <w:sz w:val="24"/>
              </w:rPr>
            </w:pPr>
          </w:p>
        </w:tc>
        <w:tc>
          <w:tcPr>
            <w:tcW w:w="2512" w:type="dxa"/>
            <w:vMerge w:val="restart"/>
            <w:tcBorders>
              <w:top w:val="single" w:sz="12" w:space="0" w:color="auto"/>
            </w:tcBorders>
            <w:vAlign w:val="center"/>
          </w:tcPr>
          <w:p w:rsidR="00B00CCF" w:rsidRPr="00C61B35" w:rsidRDefault="00B00CCF" w:rsidP="006557C4">
            <w:pPr>
              <w:rPr>
                <w:sz w:val="22"/>
                <w:szCs w:val="21"/>
              </w:rPr>
            </w:pPr>
            <w:r w:rsidRPr="00C61B35">
              <w:rPr>
                <w:rFonts w:hint="eastAsia"/>
                <w:sz w:val="22"/>
                <w:szCs w:val="21"/>
              </w:rPr>
              <w:t xml:space="preserve">平成・令和　</w:t>
            </w:r>
          </w:p>
          <w:p w:rsidR="00B00CCF" w:rsidRPr="00C61B35" w:rsidRDefault="00B00CCF" w:rsidP="006557C4">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6557C4">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6557C4">
            <w:pPr>
              <w:rPr>
                <w:sz w:val="22"/>
                <w:szCs w:val="16"/>
              </w:rPr>
            </w:pPr>
            <w:r w:rsidRPr="00C61B35">
              <w:rPr>
                <w:rFonts w:hint="eastAsia"/>
                <w:sz w:val="22"/>
                <w:szCs w:val="16"/>
              </w:rPr>
              <w:t>平成・令和</w:t>
            </w:r>
          </w:p>
          <w:p w:rsidR="00B00CCF" w:rsidRPr="00C61B35" w:rsidRDefault="00B00CCF" w:rsidP="006557C4">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6557C4">
            <w:pPr>
              <w:jc w:val="center"/>
              <w:rPr>
                <w:sz w:val="24"/>
              </w:rPr>
            </w:pPr>
          </w:p>
        </w:tc>
        <w:tc>
          <w:tcPr>
            <w:tcW w:w="4111" w:type="dxa"/>
            <w:vMerge w:val="restart"/>
            <w:tcBorders>
              <w:top w:val="single" w:sz="12" w:space="0" w:color="auto"/>
              <w:right w:val="single" w:sz="12" w:space="0" w:color="auto"/>
            </w:tcBorders>
          </w:tcPr>
          <w:p w:rsidR="00B00CCF" w:rsidRDefault="00B00CCF" w:rsidP="006557C4">
            <w:pPr>
              <w:rPr>
                <w:sz w:val="24"/>
              </w:rPr>
            </w:pPr>
          </w:p>
        </w:tc>
      </w:tr>
      <w:tr w:rsidR="00B00CCF" w:rsidTr="006557C4">
        <w:trPr>
          <w:cantSplit/>
          <w:trHeight w:val="567"/>
        </w:trPr>
        <w:tc>
          <w:tcPr>
            <w:tcW w:w="3143" w:type="dxa"/>
            <w:tcBorders>
              <w:left w:val="single" w:sz="12" w:space="0" w:color="auto"/>
            </w:tcBorders>
            <w:vAlign w:val="center"/>
          </w:tcPr>
          <w:p w:rsidR="00B00CCF" w:rsidRDefault="00B00CCF" w:rsidP="006557C4">
            <w:pPr>
              <w:jc w:val="center"/>
              <w:rPr>
                <w:sz w:val="24"/>
              </w:rPr>
            </w:pPr>
          </w:p>
        </w:tc>
        <w:tc>
          <w:tcPr>
            <w:tcW w:w="2512" w:type="dxa"/>
            <w:vMerge/>
            <w:tcBorders>
              <w:bottom w:val="single" w:sz="12" w:space="0" w:color="auto"/>
            </w:tcBorders>
          </w:tcPr>
          <w:p w:rsidR="00B00CCF" w:rsidRDefault="00B00CCF" w:rsidP="006557C4">
            <w:pPr>
              <w:rPr>
                <w:sz w:val="24"/>
              </w:rPr>
            </w:pPr>
          </w:p>
        </w:tc>
        <w:tc>
          <w:tcPr>
            <w:tcW w:w="851" w:type="dxa"/>
            <w:vMerge/>
            <w:tcBorders>
              <w:bottom w:val="single" w:sz="12" w:space="0" w:color="auto"/>
            </w:tcBorders>
          </w:tcPr>
          <w:p w:rsidR="00B00CCF" w:rsidRDefault="00B00CCF" w:rsidP="006557C4">
            <w:pPr>
              <w:rPr>
                <w:sz w:val="24"/>
              </w:rPr>
            </w:pPr>
          </w:p>
        </w:tc>
        <w:tc>
          <w:tcPr>
            <w:tcW w:w="2693" w:type="dxa"/>
            <w:vMerge/>
            <w:tcBorders>
              <w:bottom w:val="single" w:sz="12" w:space="0" w:color="auto"/>
            </w:tcBorders>
          </w:tcPr>
          <w:p w:rsidR="00B00CCF" w:rsidRDefault="00B00CCF" w:rsidP="006557C4">
            <w:pPr>
              <w:rPr>
                <w:sz w:val="24"/>
              </w:rPr>
            </w:pPr>
          </w:p>
        </w:tc>
        <w:tc>
          <w:tcPr>
            <w:tcW w:w="1559" w:type="dxa"/>
            <w:vMerge/>
            <w:tcBorders>
              <w:bottom w:val="single" w:sz="12" w:space="0" w:color="auto"/>
            </w:tcBorders>
            <w:vAlign w:val="center"/>
          </w:tcPr>
          <w:p w:rsidR="00B00CCF" w:rsidRDefault="00B00CCF" w:rsidP="006557C4">
            <w:pPr>
              <w:jc w:val="center"/>
              <w:rPr>
                <w:sz w:val="24"/>
              </w:rPr>
            </w:pPr>
          </w:p>
        </w:tc>
        <w:tc>
          <w:tcPr>
            <w:tcW w:w="4111" w:type="dxa"/>
            <w:vMerge/>
            <w:tcBorders>
              <w:bottom w:val="single" w:sz="12" w:space="0" w:color="auto"/>
              <w:right w:val="single" w:sz="12" w:space="0" w:color="auto"/>
            </w:tcBorders>
          </w:tcPr>
          <w:p w:rsidR="00B00CCF" w:rsidRDefault="00B00CCF" w:rsidP="006557C4">
            <w:pPr>
              <w:rPr>
                <w:sz w:val="24"/>
              </w:rPr>
            </w:pPr>
          </w:p>
        </w:tc>
      </w:tr>
    </w:tbl>
    <w:p w:rsidR="00B00CCF" w:rsidRDefault="00B00CCF" w:rsidP="00B00CCF">
      <w:pPr>
        <w:jc w:val="center"/>
        <w:rPr>
          <w:sz w:val="28"/>
        </w:rPr>
      </w:pPr>
    </w:p>
    <w:p w:rsidR="00B00CCF" w:rsidRDefault="00B00CCF" w:rsidP="00B00CCF">
      <w:pPr>
        <w:jc w:val="center"/>
        <w:rPr>
          <w:sz w:val="28"/>
        </w:rPr>
      </w:pPr>
    </w:p>
    <w:p w:rsidR="000B3EEA" w:rsidRDefault="0093543B" w:rsidP="000B3EEA">
      <w:pPr>
        <w:jc w:val="center"/>
        <w:rPr>
          <w:sz w:val="28"/>
        </w:rPr>
      </w:pPr>
      <w:r w:rsidRPr="0093543B">
        <w:rPr>
          <w:rFonts w:hint="eastAsia"/>
          <w:noProof/>
          <w:sz w:val="22"/>
          <w:szCs w:val="22"/>
        </w:rPr>
        <w:lastRenderedPageBreak/>
        <w:drawing>
          <wp:anchor distT="0" distB="0" distL="114300" distR="114300" simplePos="0" relativeHeight="251677696" behindDoc="0" locked="0" layoutInCell="1" allowOverlap="1" wp14:anchorId="42BB3F84">
            <wp:simplePos x="0" y="0"/>
            <wp:positionH relativeFrom="column">
              <wp:posOffset>171450</wp:posOffset>
            </wp:positionH>
            <wp:positionV relativeFrom="paragraph">
              <wp:posOffset>-28575</wp:posOffset>
            </wp:positionV>
            <wp:extent cx="847725" cy="4857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anchor>
        </w:drawing>
      </w:r>
      <w:r w:rsidR="000B3EEA">
        <w:rPr>
          <w:rFonts w:hint="eastAsia"/>
          <w:noProof/>
          <w:sz w:val="28"/>
        </w:rPr>
        <mc:AlternateContent>
          <mc:Choice Requires="wps">
            <w:drawing>
              <wp:anchor distT="0" distB="0" distL="114300" distR="114300" simplePos="0" relativeHeight="251675648" behindDoc="0" locked="0" layoutInCell="1" allowOverlap="1" wp14:anchorId="69CE051F" wp14:editId="1FA767DB">
                <wp:simplePos x="0" y="0"/>
                <wp:positionH relativeFrom="column">
                  <wp:posOffset>6505575</wp:posOffset>
                </wp:positionH>
                <wp:positionV relativeFrom="paragraph">
                  <wp:posOffset>-85725</wp:posOffset>
                </wp:positionV>
                <wp:extent cx="3076575" cy="485775"/>
                <wp:effectExtent l="19050" t="19050" r="28575" b="285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5775"/>
                        </a:xfrm>
                        <a:prstGeom prst="rect">
                          <a:avLst/>
                        </a:prstGeom>
                        <a:solidFill>
                          <a:srgbClr val="FFFFFF"/>
                        </a:solidFill>
                        <a:ln w="38100" cmpd="dbl">
                          <a:solidFill>
                            <a:srgbClr val="000000"/>
                          </a:solidFill>
                          <a:miter lim="800000"/>
                          <a:headEnd/>
                          <a:tailEnd/>
                        </a:ln>
                      </wps:spPr>
                      <wps:txbx>
                        <w:txbxContent>
                          <w:p w:rsidR="0092752A" w:rsidRPr="00EE3B01" w:rsidRDefault="00AC014C" w:rsidP="000B3EEA">
                            <w:pPr>
                              <w:spacing w:line="240" w:lineRule="atLeast"/>
                              <w:jc w:val="center"/>
                              <w:rPr>
                                <w:sz w:val="28"/>
                                <w:szCs w:val="36"/>
                              </w:rPr>
                            </w:pPr>
                            <w:sdt>
                              <w:sdtPr>
                                <w:rPr>
                                  <w:rFonts w:hint="eastAsia"/>
                                  <w:sz w:val="28"/>
                                  <w:szCs w:val="36"/>
                                </w:rPr>
                                <w:id w:val="1842267860"/>
                                <w14:checkbox>
                                  <w14:checked w14:val="0"/>
                                  <w14:checkedState w14:val="25A0" w14:font="BIZ UDP明朝 Medium"/>
                                  <w14:uncheckedState w14:val="2610" w14:font="ＭＳ ゴシック"/>
                                </w14:checkbox>
                              </w:sdtPr>
                              <w:sdtEndPr/>
                              <w:sdtContent>
                                <w:r w:rsidR="0092752A">
                                  <w:rPr>
                                    <w:rFonts w:ascii="ＭＳ ゴシック" w:eastAsia="ＭＳ ゴシック" w:hAnsi="ＭＳ ゴシック" w:hint="eastAsia"/>
                                    <w:sz w:val="28"/>
                                    <w:szCs w:val="36"/>
                                  </w:rPr>
                                  <w:t>☐</w:t>
                                </w:r>
                              </w:sdtContent>
                            </w:sdt>
                            <w:r w:rsidR="0092752A" w:rsidRPr="00EE3B01">
                              <w:rPr>
                                <w:rFonts w:hint="eastAsia"/>
                                <w:sz w:val="28"/>
                                <w:szCs w:val="36"/>
                              </w:rPr>
                              <w:t>通常過誤</w:t>
                            </w:r>
                            <w:r w:rsidR="0092752A">
                              <w:rPr>
                                <w:rFonts w:hint="eastAsia"/>
                                <w:sz w:val="28"/>
                                <w:szCs w:val="36"/>
                              </w:rPr>
                              <w:t xml:space="preserve">　　</w:t>
                            </w:r>
                            <w:sdt>
                              <w:sdtPr>
                                <w:rPr>
                                  <w:rFonts w:hint="eastAsia"/>
                                  <w:sz w:val="28"/>
                                  <w:szCs w:val="36"/>
                                </w:rPr>
                                <w:id w:val="366572972"/>
                                <w14:checkbox>
                                  <w14:checked w14:val="1"/>
                                  <w14:checkedState w14:val="25A0" w14:font="BIZ UDP明朝 Medium"/>
                                  <w14:uncheckedState w14:val="2610" w14:font="ＭＳ ゴシック"/>
                                </w14:checkbox>
                              </w:sdtPr>
                              <w:sdtEndPr/>
                              <w:sdtContent>
                                <w:r w:rsidR="0092752A">
                                  <w:rPr>
                                    <w:rFonts w:ascii="BIZ UDP明朝 Medium" w:eastAsia="BIZ UDP明朝 Medium" w:hAnsi="BIZ UDP明朝 Medium" w:hint="eastAsia"/>
                                    <w:sz w:val="28"/>
                                    <w:szCs w:val="36"/>
                                  </w:rPr>
                                  <w:t>■</w:t>
                                </w:r>
                              </w:sdtContent>
                            </w:sdt>
                            <w:r w:rsidR="0092752A" w:rsidRPr="00EE3B01">
                              <w:rPr>
                                <w:rFonts w:hint="eastAsia"/>
                                <w:sz w:val="28"/>
                                <w:szCs w:val="36"/>
                              </w:rPr>
                              <w:t>同月過誤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E051F" id="_x0000_s1032" type="#_x0000_t202" style="position:absolute;left:0;text-align:left;margin-left:512.25pt;margin-top:-6.75pt;width:242.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" strokeweight="3pt">
                <v:stroke linestyle="thinThin"/>
                <v:textbox inset="5.85pt,.7pt,5.85pt,.7pt">
                  <w:txbxContent>
                    <w:p w:rsidR="0092752A" w:rsidRPr="00EE3B01" w:rsidRDefault="0092752A" w:rsidP="000B3EEA">
                      <w:pPr>
                        <w:spacing w:line="240" w:lineRule="atLeast"/>
                        <w:jc w:val="center"/>
                        <w:rPr>
                          <w:sz w:val="28"/>
                          <w:szCs w:val="36"/>
                        </w:rPr>
                      </w:pPr>
                      <w:sdt>
                        <w:sdtPr>
                          <w:rPr>
                            <w:rFonts w:hint="eastAsia"/>
                            <w:sz w:val="28"/>
                            <w:szCs w:val="36"/>
                          </w:rPr>
                          <w:id w:val="1842267860"/>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通常過誤</w:t>
                      </w:r>
                      <w:r>
                        <w:rPr>
                          <w:rFonts w:hint="eastAsia"/>
                          <w:sz w:val="28"/>
                          <w:szCs w:val="36"/>
                        </w:rPr>
                        <w:t xml:space="preserve">　　</w:t>
                      </w:r>
                      <w:sdt>
                        <w:sdtPr>
                          <w:rPr>
                            <w:rFonts w:hint="eastAsia"/>
                            <w:sz w:val="28"/>
                            <w:szCs w:val="36"/>
                          </w:rPr>
                          <w:id w:val="366572972"/>
                          <w14:checkbox>
                            <w14:checked w14:val="1"/>
                            <w14:checkedState w14:val="25A0" w14:font="BIZ UDP明朝 Medium"/>
                            <w14:uncheckedState w14:val="2610" w14:font="ＭＳ ゴシック"/>
                          </w14:checkbox>
                        </w:sdtPr>
                        <w:sdtContent>
                          <w:r>
                            <w:rPr>
                              <w:rFonts w:ascii="BIZ UDP明朝 Medium" w:eastAsia="BIZ UDP明朝 Medium" w:hAnsi="BIZ UDP明朝 Medium" w:hint="eastAsia"/>
                              <w:sz w:val="28"/>
                              <w:szCs w:val="36"/>
                            </w:rPr>
                            <w:t>■</w:t>
                          </w:r>
                        </w:sdtContent>
                      </w:sdt>
                      <w:r w:rsidRPr="00EE3B01">
                        <w:rPr>
                          <w:rFonts w:hint="eastAsia"/>
                          <w:sz w:val="28"/>
                          <w:szCs w:val="36"/>
                        </w:rPr>
                        <w:t>同月過誤</w:t>
                      </w:r>
                    </w:p>
                  </w:txbxContent>
                </v:textbox>
              </v:shape>
            </w:pict>
          </mc:Fallback>
        </mc:AlternateContent>
      </w:r>
      <w:r w:rsidR="000B3EEA">
        <w:rPr>
          <w:rFonts w:hint="eastAsia"/>
          <w:sz w:val="28"/>
        </w:rPr>
        <w:t>介護給付費</w:t>
      </w:r>
      <w:r w:rsidR="00642A9A">
        <w:rPr>
          <w:rFonts w:hint="eastAsia"/>
          <w:sz w:val="28"/>
        </w:rPr>
        <w:t>等</w:t>
      </w:r>
      <w:r w:rsidR="000B3EEA">
        <w:rPr>
          <w:rFonts w:hint="eastAsia"/>
          <w:sz w:val="28"/>
        </w:rPr>
        <w:t>過誤申立書</w:t>
      </w:r>
    </w:p>
    <w:p w:rsidR="000B3EEA" w:rsidRDefault="00DF690C" w:rsidP="000B3EEA">
      <w:pPr>
        <w:rPr>
          <w:sz w:val="24"/>
        </w:rPr>
      </w:pPr>
      <w:r>
        <w:rPr>
          <w:rFonts w:hint="eastAsia"/>
          <w:noProof/>
          <w:sz w:val="28"/>
        </w:rPr>
        <mc:AlternateContent>
          <mc:Choice Requires="wps">
            <w:drawing>
              <wp:anchor distT="0" distB="0" distL="114300" distR="114300" simplePos="0" relativeHeight="251682816" behindDoc="0" locked="0" layoutInCell="1" allowOverlap="1" wp14:anchorId="5977CE07" wp14:editId="6427CD17">
                <wp:simplePos x="0" y="0"/>
                <wp:positionH relativeFrom="column">
                  <wp:posOffset>2028825</wp:posOffset>
                </wp:positionH>
                <wp:positionV relativeFrom="paragraph">
                  <wp:posOffset>358775</wp:posOffset>
                </wp:positionV>
                <wp:extent cx="2333625" cy="1057275"/>
                <wp:effectExtent l="0" t="0" r="1209675" b="28575"/>
                <wp:wrapNone/>
                <wp:docPr id="17" name="吹き出し: 四角形 17"/>
                <wp:cNvGraphicFramePr/>
                <a:graphic xmlns:a="http://schemas.openxmlformats.org/drawingml/2006/main">
                  <a:graphicData uri="http://schemas.microsoft.com/office/word/2010/wordprocessingShape">
                    <wps:wsp>
                      <wps:cNvSpPr/>
                      <wps:spPr>
                        <a:xfrm>
                          <a:off x="0" y="0"/>
                          <a:ext cx="2333625" cy="1057275"/>
                        </a:xfrm>
                        <a:prstGeom prst="wedgeRectCallout">
                          <a:avLst>
                            <a:gd name="adj1" fmla="val 99575"/>
                            <a:gd name="adj2" fmla="val 111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90C" w:rsidRPr="00DF690C" w:rsidRDefault="00DF690C" w:rsidP="00DF690C">
                            <w:pPr>
                              <w:jc w:val="left"/>
                              <w:rPr>
                                <w:b/>
                                <w:color w:val="000000" w:themeColor="text1"/>
                                <w:sz w:val="22"/>
                              </w:rPr>
                            </w:pPr>
                            <w:r>
                              <w:rPr>
                                <w:rFonts w:hint="eastAsia"/>
                                <w:b/>
                                <w:color w:val="000000" w:themeColor="text1"/>
                                <w:sz w:val="22"/>
                              </w:rPr>
                              <w:t>実地指導等を受けての過誤申立の場合は、必ずここにチェックを入れてください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7CE07" id="吹き出し: 四角形 17" o:spid="_x0000_s1033" type="#_x0000_t61" style="position:absolute;left:0;text-align:left;margin-left:159.75pt;margin-top:28.25pt;width:183.75pt;height:8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" adj="32308,13208" fillcolor="white [3212]" strokecolor="black [3213]" strokeweight="1pt">
                <v:textbox>
                  <w:txbxContent>
                    <w:p w:rsidR="00DF690C" w:rsidRPr="00DF690C" w:rsidRDefault="00DF690C" w:rsidP="00DF690C">
                      <w:pPr>
                        <w:jc w:val="left"/>
                        <w:rPr>
                          <w:rFonts w:hint="eastAsia"/>
                          <w:b/>
                          <w:color w:val="000000" w:themeColor="text1"/>
                          <w:sz w:val="22"/>
                        </w:rPr>
                      </w:pPr>
                      <w:r>
                        <w:rPr>
                          <w:rFonts w:hint="eastAsia"/>
                          <w:b/>
                          <w:color w:val="000000" w:themeColor="text1"/>
                          <w:sz w:val="22"/>
                        </w:rPr>
                        <w:t>実地指導等を受けての過誤申立の場合は、必ずここにチェックを入れてください</w:t>
                      </w:r>
                    </w:p>
                  </w:txbxContent>
                </v:textbox>
              </v:shape>
            </w:pict>
          </mc:Fallback>
        </mc:AlternateContent>
      </w:r>
      <w:r w:rsidR="000B3EEA">
        <w:rPr>
          <w:rFonts w:hint="eastAsia"/>
          <w:noProof/>
          <w:sz w:val="24"/>
        </w:rPr>
        <mc:AlternateContent>
          <mc:Choice Requires="wps">
            <w:drawing>
              <wp:anchor distT="0" distB="0" distL="114300" distR="114300" simplePos="0" relativeHeight="251674624" behindDoc="0" locked="0" layoutInCell="1" allowOverlap="1" wp14:anchorId="7447FE1E" wp14:editId="08ECC2A2">
                <wp:simplePos x="0" y="0"/>
                <wp:positionH relativeFrom="column">
                  <wp:posOffset>127635</wp:posOffset>
                </wp:positionH>
                <wp:positionV relativeFrom="paragraph">
                  <wp:posOffset>88265</wp:posOffset>
                </wp:positionV>
                <wp:extent cx="4286250" cy="1190625"/>
                <wp:effectExtent l="0" t="0" r="1905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90625"/>
                        </a:xfrm>
                        <a:prstGeom prst="rect">
                          <a:avLst/>
                        </a:prstGeom>
                        <a:solidFill>
                          <a:srgbClr val="FFFFFF"/>
                        </a:solidFill>
                        <a:ln w="9525">
                          <a:solidFill>
                            <a:srgbClr val="000000"/>
                          </a:solidFill>
                          <a:miter lim="800000"/>
                          <a:headEnd/>
                          <a:tailEnd/>
                        </a:ln>
                      </wps:spPr>
                      <wps:txbx>
                        <w:txbxContent>
                          <w:p w:rsidR="0092752A" w:rsidRPr="003A6AEE" w:rsidRDefault="0092752A" w:rsidP="000B3EEA">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92752A" w:rsidRPr="003A6AEE" w:rsidRDefault="0092752A" w:rsidP="000B3EEA">
                            <w:pPr>
                              <w:rPr>
                                <w:sz w:val="22"/>
                                <w:szCs w:val="22"/>
                              </w:rPr>
                            </w:pPr>
                            <w:r w:rsidRPr="003A6AEE">
                              <w:rPr>
                                <w:rFonts w:hint="eastAsia"/>
                                <w:sz w:val="22"/>
                                <w:szCs w:val="22"/>
                              </w:rPr>
                              <w:t xml:space="preserve">　下記の介護給付</w:t>
                            </w:r>
                            <w:r w:rsidR="00642A9A">
                              <w:rPr>
                                <w:rFonts w:hint="eastAsia"/>
                                <w:sz w:val="22"/>
                                <w:szCs w:val="22"/>
                              </w:rPr>
                              <w:t>等</w:t>
                            </w:r>
                            <w:r w:rsidRPr="003A6AEE">
                              <w:rPr>
                                <w:rFonts w:hint="eastAsia"/>
                                <w:sz w:val="22"/>
                                <w:szCs w:val="22"/>
                              </w:rPr>
                              <w:t>について、過誤を申し立てます。</w:t>
                            </w:r>
                          </w:p>
                          <w:p w:rsidR="0092752A" w:rsidRPr="003A6AEE" w:rsidRDefault="0092752A" w:rsidP="000B3EEA">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92752A" w:rsidRDefault="0092752A" w:rsidP="000B3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FE1E" id="_x0000_s1034" type="#_x0000_t202" style="position:absolute;left:0;text-align:left;margin-left:10.05pt;margin-top:6.95pt;width:337.5pt;height:9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">
                <v:textbox inset="5.85pt,.7pt,5.85pt,.7pt">
                  <w:txbxContent>
                    <w:p w:rsidR="0092752A" w:rsidRPr="003A6AEE" w:rsidRDefault="0092752A" w:rsidP="000B3EEA">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92752A" w:rsidRPr="003A6AEE" w:rsidRDefault="0092752A" w:rsidP="000B3EEA">
                      <w:pPr>
                        <w:rPr>
                          <w:sz w:val="22"/>
                          <w:szCs w:val="22"/>
                        </w:rPr>
                      </w:pPr>
                      <w:r w:rsidRPr="003A6AEE">
                        <w:rPr>
                          <w:rFonts w:hint="eastAsia"/>
                          <w:sz w:val="22"/>
                          <w:szCs w:val="22"/>
                        </w:rPr>
                        <w:t xml:space="preserve">　</w:t>
                      </w:r>
                      <w:r w:rsidRPr="003A6AEE">
                        <w:rPr>
                          <w:rFonts w:hint="eastAsia"/>
                          <w:sz w:val="22"/>
                          <w:szCs w:val="22"/>
                        </w:rPr>
                        <w:t>下記の介護給付</w:t>
                      </w:r>
                      <w:r w:rsidR="00642A9A">
                        <w:rPr>
                          <w:rFonts w:hint="eastAsia"/>
                          <w:sz w:val="22"/>
                          <w:szCs w:val="22"/>
                        </w:rPr>
                        <w:t>等</w:t>
                      </w:r>
                      <w:r w:rsidRPr="003A6AEE">
                        <w:rPr>
                          <w:rFonts w:hint="eastAsia"/>
                          <w:sz w:val="22"/>
                          <w:szCs w:val="22"/>
                        </w:rPr>
                        <w:t>について、過誤を申し立てます。</w:t>
                      </w:r>
                    </w:p>
                    <w:p w:rsidR="0092752A" w:rsidRPr="003A6AEE" w:rsidRDefault="0092752A" w:rsidP="000B3EEA">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92752A" w:rsidRDefault="0092752A" w:rsidP="000B3EEA"/>
                  </w:txbxContent>
                </v:textbox>
              </v:shape>
            </w:pict>
          </mc:Fallback>
        </mc:AlternateContent>
      </w:r>
      <w:r w:rsidR="000B3EEA">
        <w:rPr>
          <w:rFonts w:hint="eastAsia"/>
          <w:sz w:val="24"/>
        </w:rPr>
        <w:t xml:space="preserve">   </w:t>
      </w:r>
    </w:p>
    <w:tbl>
      <w:tblPr>
        <w:tblW w:w="7140" w:type="dxa"/>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70"/>
        <w:gridCol w:w="1485"/>
      </w:tblGrid>
      <w:tr w:rsidR="000B3EEA" w:rsidTr="0092752A">
        <w:trPr>
          <w:trHeight w:val="480"/>
        </w:trPr>
        <w:tc>
          <w:tcPr>
            <w:tcW w:w="1785" w:type="dxa"/>
            <w:vAlign w:val="center"/>
          </w:tcPr>
          <w:p w:rsidR="000B3EEA" w:rsidRDefault="000B3EEA" w:rsidP="0092752A">
            <w:pPr>
              <w:jc w:val="center"/>
              <w:rPr>
                <w:sz w:val="24"/>
              </w:rPr>
            </w:pPr>
            <w:r>
              <w:rPr>
                <w:rFonts w:hint="eastAsia"/>
                <w:sz w:val="24"/>
              </w:rPr>
              <w:t>事業者番号</w:t>
            </w:r>
          </w:p>
        </w:tc>
        <w:tc>
          <w:tcPr>
            <w:tcW w:w="3870" w:type="dxa"/>
            <w:vAlign w:val="center"/>
          </w:tcPr>
          <w:p w:rsidR="000B3EEA" w:rsidRPr="000B3EEA" w:rsidRDefault="000B3EEA" w:rsidP="0092752A">
            <w:pPr>
              <w:jc w:val="center"/>
              <w:rPr>
                <w:color w:val="FF0000"/>
                <w:sz w:val="24"/>
              </w:rPr>
            </w:pPr>
            <w:r w:rsidRPr="000B3EEA">
              <w:rPr>
                <w:rFonts w:hint="eastAsia"/>
                <w:color w:val="FF0000"/>
                <w:sz w:val="24"/>
              </w:rPr>
              <w:t>14700000</w:t>
            </w:r>
            <w:r w:rsidRPr="000B3EEA">
              <w:rPr>
                <w:rFonts w:hint="eastAsia"/>
                <w:color w:val="FF0000"/>
                <w:sz w:val="24"/>
              </w:rPr>
              <w:t>××</w:t>
            </w:r>
          </w:p>
        </w:tc>
        <w:tc>
          <w:tcPr>
            <w:tcW w:w="1485" w:type="dxa"/>
            <w:tcBorders>
              <w:top w:val="nil"/>
              <w:right w:val="nil"/>
            </w:tcBorders>
          </w:tcPr>
          <w:p w:rsidR="000B3EEA" w:rsidRPr="000B3EEA" w:rsidRDefault="000B3EEA" w:rsidP="0092752A">
            <w:pPr>
              <w:rPr>
                <w:color w:val="FF0000"/>
                <w:sz w:val="24"/>
              </w:rPr>
            </w:pPr>
          </w:p>
        </w:tc>
      </w:tr>
      <w:tr w:rsidR="000B3EEA" w:rsidTr="0092752A">
        <w:trPr>
          <w:trHeight w:val="416"/>
        </w:trPr>
        <w:tc>
          <w:tcPr>
            <w:tcW w:w="1785" w:type="dxa"/>
            <w:vAlign w:val="center"/>
          </w:tcPr>
          <w:p w:rsidR="000B3EEA" w:rsidRDefault="000B3EEA" w:rsidP="0092752A">
            <w:pPr>
              <w:jc w:val="center"/>
              <w:rPr>
                <w:sz w:val="24"/>
              </w:rPr>
            </w:pPr>
            <w:r>
              <w:rPr>
                <w:rFonts w:hint="eastAsia"/>
                <w:sz w:val="24"/>
              </w:rPr>
              <w:t>事業者名</w:t>
            </w:r>
          </w:p>
        </w:tc>
        <w:tc>
          <w:tcPr>
            <w:tcW w:w="5355" w:type="dxa"/>
            <w:gridSpan w:val="2"/>
            <w:vAlign w:val="center"/>
          </w:tcPr>
          <w:p w:rsidR="000B3EEA" w:rsidRPr="000B3EEA" w:rsidRDefault="000B3EEA" w:rsidP="0092752A">
            <w:pPr>
              <w:jc w:val="center"/>
              <w:rPr>
                <w:color w:val="FF0000"/>
                <w:sz w:val="24"/>
              </w:rPr>
            </w:pPr>
            <w:r w:rsidRPr="000B3EEA">
              <w:rPr>
                <w:rFonts w:hint="eastAsia"/>
                <w:color w:val="FF0000"/>
                <w:sz w:val="24"/>
              </w:rPr>
              <w:t>吾妻島デイサービスセンター</w:t>
            </w:r>
          </w:p>
        </w:tc>
      </w:tr>
      <w:tr w:rsidR="000B3EEA" w:rsidTr="0092752A">
        <w:trPr>
          <w:trHeight w:val="454"/>
        </w:trPr>
        <w:tc>
          <w:tcPr>
            <w:tcW w:w="7140" w:type="dxa"/>
            <w:gridSpan w:val="3"/>
            <w:vAlign w:val="center"/>
          </w:tcPr>
          <w:p w:rsidR="000B3EEA" w:rsidRDefault="00AC014C" w:rsidP="0092752A">
            <w:pPr>
              <w:jc w:val="center"/>
              <w:rPr>
                <w:sz w:val="24"/>
              </w:rPr>
            </w:pPr>
            <w:sdt>
              <w:sdtPr>
                <w:rPr>
                  <w:rFonts w:hint="eastAsia"/>
                  <w:sz w:val="24"/>
                </w:rPr>
                <w:id w:val="1329095472"/>
                <w14:checkbox>
                  <w14:checked w14:val="1"/>
                  <w14:checkedState w14:val="25A0" w14:font="BIZ UDP明朝 Medium"/>
                  <w14:uncheckedState w14:val="2610" w14:font="ＭＳ ゴシック"/>
                </w14:checkbox>
              </w:sdtPr>
              <w:sdtEndPr/>
              <w:sdtContent>
                <w:r w:rsidR="000B3EEA">
                  <w:rPr>
                    <w:rFonts w:ascii="BIZ UDP明朝 Medium" w:eastAsia="BIZ UDP明朝 Medium" w:hAnsi="BIZ UDP明朝 Medium" w:hint="eastAsia"/>
                    <w:sz w:val="24"/>
                  </w:rPr>
                  <w:t>■</w:t>
                </w:r>
              </w:sdtContent>
            </w:sdt>
            <w:r w:rsidR="000B3EEA">
              <w:rPr>
                <w:rFonts w:hint="eastAsia"/>
                <w:sz w:val="24"/>
              </w:rPr>
              <w:t xml:space="preserve">　</w:t>
            </w:r>
            <w:r w:rsidR="000B3EEA" w:rsidRPr="009156C8">
              <w:rPr>
                <w:rFonts w:hint="eastAsia"/>
                <w:sz w:val="22"/>
              </w:rPr>
              <w:t>実地指導等の指摘を受けて行う過誤申立である</w:t>
            </w:r>
          </w:p>
        </w:tc>
      </w:tr>
    </w:tbl>
    <w:p w:rsidR="000B3EEA" w:rsidRDefault="000B3EEA" w:rsidP="000B3EEA">
      <w:pPr>
        <w:rPr>
          <w:sz w:val="24"/>
        </w:rPr>
      </w:pPr>
      <w:r>
        <w:rPr>
          <w:rFonts w:hint="eastAsia"/>
          <w:sz w:val="24"/>
        </w:rPr>
        <w:t xml:space="preserve">  </w:t>
      </w:r>
    </w:p>
    <w:p w:rsidR="000B3EEA" w:rsidRDefault="000B3EEA" w:rsidP="000B3EEA">
      <w:pPr>
        <w:rPr>
          <w:sz w:val="24"/>
        </w:rPr>
      </w:pPr>
    </w:p>
    <w:p w:rsidR="000B3EEA" w:rsidRDefault="000B3EEA" w:rsidP="000B3EEA">
      <w:pPr>
        <w:rPr>
          <w:sz w:val="24"/>
        </w:rPr>
      </w:pPr>
      <w:r>
        <w:rPr>
          <w:rFonts w:hint="eastAsia"/>
          <w:sz w:val="24"/>
        </w:rPr>
        <w:t>下記の介護給付</w:t>
      </w:r>
      <w:r w:rsidR="00642A9A">
        <w:rPr>
          <w:rFonts w:hint="eastAsia"/>
          <w:sz w:val="24"/>
        </w:rPr>
        <w:t>等</w:t>
      </w:r>
      <w:r>
        <w:rPr>
          <w:rFonts w:hint="eastAsia"/>
          <w:sz w:val="24"/>
        </w:rPr>
        <w:t>について、過誤を申し立てます。</w:t>
      </w:r>
      <w:r>
        <w:rPr>
          <w:rFonts w:hint="eastAsia"/>
          <w:sz w:val="24"/>
        </w:rPr>
        <w:t xml:space="preserve">   </w:t>
      </w:r>
      <w:r>
        <w:rPr>
          <w:rFonts w:hint="eastAsia"/>
          <w:sz w:val="24"/>
        </w:rPr>
        <w:t>令和〇年　〇〇月　○○日</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3"/>
        <w:gridCol w:w="2512"/>
        <w:gridCol w:w="851"/>
        <w:gridCol w:w="2693"/>
        <w:gridCol w:w="1559"/>
        <w:gridCol w:w="4111"/>
      </w:tblGrid>
      <w:tr w:rsidR="000B3EEA" w:rsidTr="0092752A">
        <w:trPr>
          <w:cantSplit/>
        </w:trPr>
        <w:tc>
          <w:tcPr>
            <w:tcW w:w="3143" w:type="dxa"/>
            <w:tcBorders>
              <w:top w:val="single" w:sz="12" w:space="0" w:color="auto"/>
              <w:left w:val="single" w:sz="12" w:space="0" w:color="auto"/>
              <w:bottom w:val="single" w:sz="12" w:space="0" w:color="auto"/>
            </w:tcBorders>
          </w:tcPr>
          <w:p w:rsidR="000B3EEA" w:rsidRDefault="000B3EEA" w:rsidP="0092752A">
            <w:pPr>
              <w:jc w:val="center"/>
            </w:pPr>
            <w:r>
              <w:rPr>
                <w:rFonts w:hint="eastAsia"/>
              </w:rPr>
              <w:t>被保険者番号</w:t>
            </w:r>
          </w:p>
          <w:p w:rsidR="000B3EEA" w:rsidRDefault="000B3EEA" w:rsidP="0092752A">
            <w:pPr>
              <w:jc w:val="center"/>
              <w:rPr>
                <w:sz w:val="24"/>
              </w:rPr>
            </w:pPr>
            <w:r>
              <w:rPr>
                <w:rFonts w:hint="eastAsia"/>
              </w:rPr>
              <w:t>被保険者氏名</w:t>
            </w:r>
          </w:p>
        </w:tc>
        <w:tc>
          <w:tcPr>
            <w:tcW w:w="6056" w:type="dxa"/>
            <w:gridSpan w:val="3"/>
            <w:tcBorders>
              <w:top w:val="single" w:sz="12" w:space="0" w:color="auto"/>
              <w:bottom w:val="single" w:sz="12" w:space="0" w:color="auto"/>
            </w:tcBorders>
            <w:vAlign w:val="center"/>
          </w:tcPr>
          <w:p w:rsidR="000B3EEA" w:rsidRDefault="000B3EEA" w:rsidP="0092752A">
            <w:pPr>
              <w:jc w:val="center"/>
            </w:pPr>
            <w:r>
              <w:rPr>
                <w:rFonts w:hint="eastAsia"/>
              </w:rPr>
              <w:t>サービス提供年月</w:t>
            </w:r>
          </w:p>
        </w:tc>
        <w:tc>
          <w:tcPr>
            <w:tcW w:w="1559" w:type="dxa"/>
            <w:tcBorders>
              <w:top w:val="single" w:sz="12" w:space="0" w:color="auto"/>
              <w:bottom w:val="single" w:sz="12" w:space="0" w:color="auto"/>
            </w:tcBorders>
            <w:vAlign w:val="center"/>
          </w:tcPr>
          <w:p w:rsidR="000B3EEA" w:rsidRDefault="000B3EEA" w:rsidP="0092752A">
            <w:pPr>
              <w:jc w:val="center"/>
            </w:pPr>
            <w:r>
              <w:rPr>
                <w:rFonts w:hint="eastAsia"/>
              </w:rPr>
              <w:t>様式番号</w:t>
            </w:r>
          </w:p>
        </w:tc>
        <w:tc>
          <w:tcPr>
            <w:tcW w:w="4111" w:type="dxa"/>
            <w:tcBorders>
              <w:top w:val="single" w:sz="12" w:space="0" w:color="auto"/>
              <w:bottom w:val="single" w:sz="12" w:space="0" w:color="auto"/>
              <w:right w:val="single" w:sz="12" w:space="0" w:color="auto"/>
            </w:tcBorders>
            <w:vAlign w:val="center"/>
          </w:tcPr>
          <w:p w:rsidR="000B3EEA" w:rsidRDefault="000B3EEA" w:rsidP="0092752A">
            <w:pPr>
              <w:jc w:val="center"/>
            </w:pPr>
            <w:r>
              <w:rPr>
                <w:rFonts w:hint="eastAsia"/>
              </w:rPr>
              <w:t>申立事由</w:t>
            </w:r>
          </w:p>
        </w:tc>
      </w:tr>
      <w:tr w:rsidR="000B3EEA" w:rsidTr="0092752A">
        <w:trPr>
          <w:cantSplit/>
        </w:trPr>
        <w:tc>
          <w:tcPr>
            <w:tcW w:w="3143" w:type="dxa"/>
            <w:tcBorders>
              <w:top w:val="single" w:sz="12" w:space="0" w:color="auto"/>
              <w:left w:val="single" w:sz="12" w:space="0" w:color="auto"/>
            </w:tcBorders>
          </w:tcPr>
          <w:p w:rsidR="000B3EEA" w:rsidRPr="000B3EEA" w:rsidRDefault="000B3EEA" w:rsidP="0092752A">
            <w:pPr>
              <w:jc w:val="center"/>
              <w:rPr>
                <w:color w:val="FF0000"/>
                <w:sz w:val="24"/>
              </w:rPr>
            </w:pPr>
            <w:r w:rsidRPr="000B3EEA">
              <w:rPr>
                <w:rFonts w:hint="eastAsia"/>
                <w:color w:val="FF0000"/>
                <w:sz w:val="24"/>
              </w:rPr>
              <w:t>0000000000</w:t>
            </w:r>
          </w:p>
        </w:tc>
        <w:tc>
          <w:tcPr>
            <w:tcW w:w="2512" w:type="dxa"/>
            <w:vMerge w:val="restart"/>
            <w:tcBorders>
              <w:top w:val="single" w:sz="12" w:space="0" w:color="auto"/>
            </w:tcBorders>
            <w:vAlign w:val="center"/>
          </w:tcPr>
          <w:p w:rsidR="000B3EEA" w:rsidRPr="000B3EEA" w:rsidRDefault="000B3EEA" w:rsidP="0092752A">
            <w:pPr>
              <w:rPr>
                <w:color w:val="FF0000"/>
                <w:sz w:val="22"/>
                <w:szCs w:val="21"/>
              </w:rPr>
            </w:pPr>
            <w:r w:rsidRPr="000B3EEA">
              <w:rPr>
                <w:rFonts w:hint="eastAsia"/>
                <w:color w:val="FF0000"/>
                <w:sz w:val="22"/>
                <w:szCs w:val="21"/>
              </w:rPr>
              <w:t xml:space="preserve">平成　</w:t>
            </w:r>
          </w:p>
          <w:p w:rsidR="000B3EEA" w:rsidRPr="000B3EEA" w:rsidRDefault="000B3EEA" w:rsidP="0092752A">
            <w:pPr>
              <w:ind w:firstLineChars="400" w:firstLine="880"/>
              <w:jc w:val="right"/>
              <w:rPr>
                <w:b/>
                <w:color w:val="FF0000"/>
                <w:sz w:val="22"/>
                <w:szCs w:val="16"/>
              </w:rPr>
            </w:pPr>
            <w:r w:rsidRPr="000B3EEA">
              <w:rPr>
                <w:rFonts w:hint="eastAsia"/>
                <w:color w:val="FF0000"/>
                <w:sz w:val="22"/>
                <w:szCs w:val="16"/>
              </w:rPr>
              <w:t>３１年　４月</w:t>
            </w:r>
          </w:p>
        </w:tc>
        <w:tc>
          <w:tcPr>
            <w:tcW w:w="851" w:type="dxa"/>
            <w:vMerge w:val="restart"/>
            <w:tcBorders>
              <w:top w:val="single" w:sz="12" w:space="0" w:color="auto"/>
            </w:tcBorders>
            <w:vAlign w:val="center"/>
          </w:tcPr>
          <w:p w:rsidR="000B3EEA" w:rsidRPr="00DE34E6" w:rsidRDefault="000B3EEA" w:rsidP="0092752A">
            <w:pPr>
              <w:wordWrap w:val="0"/>
              <w:jc w:val="center"/>
              <w:rPr>
                <w:rFonts w:eastAsia="ＭＳ ゴシック"/>
                <w:sz w:val="20"/>
              </w:rPr>
            </w:pPr>
            <w:r>
              <w:rPr>
                <w:rFonts w:eastAsia="ＭＳ ゴシック" w:hint="eastAsia"/>
                <w:sz w:val="20"/>
              </w:rPr>
              <w:t>～</w:t>
            </w:r>
          </w:p>
        </w:tc>
        <w:tc>
          <w:tcPr>
            <w:tcW w:w="2693" w:type="dxa"/>
            <w:vMerge w:val="restart"/>
            <w:tcBorders>
              <w:top w:val="single" w:sz="12" w:space="0" w:color="auto"/>
            </w:tcBorders>
            <w:vAlign w:val="center"/>
          </w:tcPr>
          <w:p w:rsidR="000B3EEA" w:rsidRPr="000B3EEA" w:rsidRDefault="000B3EEA" w:rsidP="0092752A">
            <w:pPr>
              <w:rPr>
                <w:color w:val="FF0000"/>
                <w:sz w:val="22"/>
                <w:szCs w:val="16"/>
              </w:rPr>
            </w:pPr>
            <w:r w:rsidRPr="000B3EEA">
              <w:rPr>
                <w:rFonts w:hint="eastAsia"/>
                <w:color w:val="FF0000"/>
                <w:sz w:val="22"/>
                <w:szCs w:val="16"/>
              </w:rPr>
              <w:t>令和</w:t>
            </w:r>
          </w:p>
          <w:p w:rsidR="000B3EEA" w:rsidRPr="000B3EEA" w:rsidRDefault="000B3EEA" w:rsidP="0092752A">
            <w:pPr>
              <w:wordWrap w:val="0"/>
              <w:jc w:val="right"/>
              <w:rPr>
                <w:color w:val="FF0000"/>
                <w:sz w:val="22"/>
                <w:szCs w:val="16"/>
              </w:rPr>
            </w:pPr>
            <w:r w:rsidRPr="000B3EEA">
              <w:rPr>
                <w:rFonts w:hint="eastAsia"/>
                <w:color w:val="FF0000"/>
                <w:sz w:val="22"/>
                <w:szCs w:val="16"/>
              </w:rPr>
              <w:t xml:space="preserve">１年　</w:t>
            </w:r>
            <w:r w:rsidRPr="000B3EEA">
              <w:rPr>
                <w:rFonts w:hint="eastAsia"/>
                <w:color w:val="FF0000"/>
                <w:sz w:val="22"/>
                <w:szCs w:val="16"/>
              </w:rPr>
              <w:t>10</w:t>
            </w:r>
            <w:r w:rsidRPr="000B3EEA">
              <w:rPr>
                <w:rFonts w:hint="eastAsia"/>
                <w:color w:val="FF0000"/>
                <w:sz w:val="22"/>
                <w:szCs w:val="16"/>
              </w:rPr>
              <w:t>月</w:t>
            </w:r>
          </w:p>
        </w:tc>
        <w:tc>
          <w:tcPr>
            <w:tcW w:w="1559" w:type="dxa"/>
            <w:vMerge w:val="restart"/>
            <w:tcBorders>
              <w:top w:val="single" w:sz="12" w:space="0" w:color="auto"/>
            </w:tcBorders>
            <w:vAlign w:val="center"/>
          </w:tcPr>
          <w:p w:rsidR="000B3EEA" w:rsidRPr="000B3EEA" w:rsidRDefault="000B3EEA" w:rsidP="0092752A">
            <w:pPr>
              <w:jc w:val="center"/>
              <w:rPr>
                <w:color w:val="FF0000"/>
                <w:sz w:val="24"/>
              </w:rPr>
            </w:pPr>
            <w:r w:rsidRPr="000B3EEA">
              <w:rPr>
                <w:rFonts w:hint="eastAsia"/>
                <w:color w:val="FF0000"/>
                <w:sz w:val="24"/>
              </w:rPr>
              <w:t>10</w:t>
            </w:r>
          </w:p>
        </w:tc>
        <w:tc>
          <w:tcPr>
            <w:tcW w:w="4111" w:type="dxa"/>
            <w:vMerge w:val="restart"/>
            <w:tcBorders>
              <w:top w:val="single" w:sz="12" w:space="0" w:color="auto"/>
              <w:right w:val="single" w:sz="12" w:space="0" w:color="auto"/>
            </w:tcBorders>
          </w:tcPr>
          <w:p w:rsidR="000B3EEA" w:rsidRPr="000B3EEA" w:rsidRDefault="000B3EEA" w:rsidP="0092752A">
            <w:pPr>
              <w:rPr>
                <w:color w:val="FF0000"/>
              </w:rPr>
            </w:pPr>
            <w:r w:rsidRPr="000B3EEA">
              <w:rPr>
                <w:rFonts w:hint="eastAsia"/>
                <w:color w:val="FF0000"/>
              </w:rPr>
              <w:t>口腔機能向上加算を取り下げたため</w:t>
            </w:r>
          </w:p>
        </w:tc>
      </w:tr>
      <w:tr w:rsidR="000B3EEA" w:rsidTr="0092752A">
        <w:trPr>
          <w:cantSplit/>
          <w:trHeight w:val="567"/>
        </w:trPr>
        <w:tc>
          <w:tcPr>
            <w:tcW w:w="3143" w:type="dxa"/>
            <w:tcBorders>
              <w:left w:val="single" w:sz="12" w:space="0" w:color="auto"/>
            </w:tcBorders>
            <w:vAlign w:val="center"/>
          </w:tcPr>
          <w:p w:rsidR="000B3EEA" w:rsidRPr="000B3EEA" w:rsidRDefault="000B3EEA" w:rsidP="0092752A">
            <w:pPr>
              <w:jc w:val="center"/>
              <w:rPr>
                <w:color w:val="FF0000"/>
                <w:sz w:val="24"/>
              </w:rPr>
            </w:pPr>
            <w:r w:rsidRPr="000B3EEA">
              <w:rPr>
                <w:rFonts w:hint="eastAsia"/>
                <w:color w:val="FF0000"/>
                <w:sz w:val="24"/>
              </w:rPr>
              <w:t>横須賀　太郎</w:t>
            </w:r>
          </w:p>
        </w:tc>
        <w:tc>
          <w:tcPr>
            <w:tcW w:w="2512" w:type="dxa"/>
            <w:vMerge/>
            <w:tcBorders>
              <w:bottom w:val="single" w:sz="12" w:space="0" w:color="auto"/>
            </w:tcBorders>
          </w:tcPr>
          <w:p w:rsidR="000B3EEA" w:rsidRPr="000B3EEA" w:rsidRDefault="000B3EEA" w:rsidP="0092752A">
            <w:pPr>
              <w:rPr>
                <w:color w:val="FF0000"/>
                <w:sz w:val="24"/>
              </w:rPr>
            </w:pPr>
          </w:p>
        </w:tc>
        <w:tc>
          <w:tcPr>
            <w:tcW w:w="851" w:type="dxa"/>
            <w:vMerge/>
            <w:tcBorders>
              <w:bottom w:val="single" w:sz="12" w:space="0" w:color="auto"/>
            </w:tcBorders>
          </w:tcPr>
          <w:p w:rsidR="000B3EEA" w:rsidRDefault="000B3EEA" w:rsidP="0092752A">
            <w:pPr>
              <w:rPr>
                <w:sz w:val="24"/>
              </w:rPr>
            </w:pPr>
          </w:p>
        </w:tc>
        <w:tc>
          <w:tcPr>
            <w:tcW w:w="2693" w:type="dxa"/>
            <w:vMerge/>
            <w:tcBorders>
              <w:bottom w:val="single" w:sz="12" w:space="0" w:color="auto"/>
            </w:tcBorders>
          </w:tcPr>
          <w:p w:rsidR="000B3EEA" w:rsidRPr="000B3EEA" w:rsidRDefault="000B3EEA" w:rsidP="0092752A">
            <w:pPr>
              <w:rPr>
                <w:color w:val="FF0000"/>
                <w:sz w:val="24"/>
              </w:rPr>
            </w:pPr>
          </w:p>
        </w:tc>
        <w:tc>
          <w:tcPr>
            <w:tcW w:w="1559" w:type="dxa"/>
            <w:vMerge/>
            <w:tcBorders>
              <w:bottom w:val="single" w:sz="12" w:space="0" w:color="auto"/>
            </w:tcBorders>
            <w:vAlign w:val="center"/>
          </w:tcPr>
          <w:p w:rsidR="000B3EEA" w:rsidRPr="000B3EEA" w:rsidRDefault="000B3EEA" w:rsidP="0092752A">
            <w:pPr>
              <w:jc w:val="center"/>
              <w:rPr>
                <w:color w:val="FF0000"/>
                <w:sz w:val="24"/>
              </w:rPr>
            </w:pPr>
          </w:p>
        </w:tc>
        <w:tc>
          <w:tcPr>
            <w:tcW w:w="4111" w:type="dxa"/>
            <w:vMerge/>
            <w:tcBorders>
              <w:bottom w:val="single" w:sz="12" w:space="0" w:color="auto"/>
              <w:right w:val="single" w:sz="12" w:space="0" w:color="auto"/>
            </w:tcBorders>
          </w:tcPr>
          <w:p w:rsidR="000B3EEA" w:rsidRPr="000B3EEA" w:rsidRDefault="000B3EEA" w:rsidP="0092752A">
            <w:pPr>
              <w:rPr>
                <w:color w:val="FF0000"/>
                <w:sz w:val="24"/>
              </w:rPr>
            </w:pPr>
          </w:p>
        </w:tc>
      </w:tr>
      <w:tr w:rsidR="000B3EEA" w:rsidTr="0092752A">
        <w:trPr>
          <w:cantSplit/>
        </w:trPr>
        <w:tc>
          <w:tcPr>
            <w:tcW w:w="3143" w:type="dxa"/>
            <w:tcBorders>
              <w:top w:val="single" w:sz="12" w:space="0" w:color="auto"/>
              <w:left w:val="single" w:sz="12" w:space="0" w:color="auto"/>
            </w:tcBorders>
          </w:tcPr>
          <w:p w:rsidR="000B3EEA" w:rsidRPr="000B3EEA" w:rsidRDefault="000B3EEA" w:rsidP="0092752A">
            <w:pPr>
              <w:jc w:val="center"/>
              <w:rPr>
                <w:color w:val="FF0000"/>
                <w:sz w:val="24"/>
              </w:rPr>
            </w:pPr>
            <w:r w:rsidRPr="000B3EEA">
              <w:rPr>
                <w:rFonts w:hint="eastAsia"/>
                <w:color w:val="FF0000"/>
                <w:sz w:val="24"/>
              </w:rPr>
              <w:t>0000000000</w:t>
            </w:r>
          </w:p>
        </w:tc>
        <w:tc>
          <w:tcPr>
            <w:tcW w:w="2512" w:type="dxa"/>
            <w:vMerge w:val="restart"/>
            <w:tcBorders>
              <w:top w:val="single" w:sz="12" w:space="0" w:color="auto"/>
            </w:tcBorders>
            <w:vAlign w:val="center"/>
          </w:tcPr>
          <w:p w:rsidR="000B3EEA" w:rsidRPr="000B3EEA" w:rsidRDefault="000B3EEA" w:rsidP="0092752A">
            <w:pPr>
              <w:rPr>
                <w:color w:val="FF0000"/>
                <w:sz w:val="22"/>
                <w:szCs w:val="21"/>
              </w:rPr>
            </w:pPr>
            <w:r w:rsidRPr="000B3EEA">
              <w:rPr>
                <w:rFonts w:hint="eastAsia"/>
                <w:color w:val="FF0000"/>
                <w:sz w:val="22"/>
                <w:szCs w:val="21"/>
              </w:rPr>
              <w:t xml:space="preserve">令和　</w:t>
            </w:r>
          </w:p>
          <w:p w:rsidR="000B3EEA" w:rsidRPr="000B3EEA" w:rsidRDefault="000B3EEA" w:rsidP="0092752A">
            <w:pPr>
              <w:ind w:firstLineChars="400" w:firstLine="880"/>
              <w:jc w:val="right"/>
              <w:rPr>
                <w:b/>
                <w:color w:val="FF0000"/>
                <w:sz w:val="22"/>
                <w:szCs w:val="16"/>
              </w:rPr>
            </w:pPr>
            <w:r w:rsidRPr="000B3EEA">
              <w:rPr>
                <w:rFonts w:hint="eastAsia"/>
                <w:color w:val="FF0000"/>
                <w:sz w:val="22"/>
                <w:szCs w:val="16"/>
              </w:rPr>
              <w:t>２年　２月</w:t>
            </w:r>
          </w:p>
        </w:tc>
        <w:tc>
          <w:tcPr>
            <w:tcW w:w="851" w:type="dxa"/>
            <w:vMerge w:val="restart"/>
            <w:tcBorders>
              <w:top w:val="single" w:sz="12" w:space="0" w:color="auto"/>
            </w:tcBorders>
            <w:vAlign w:val="center"/>
          </w:tcPr>
          <w:p w:rsidR="000B3EEA" w:rsidRDefault="000B3EEA" w:rsidP="0092752A">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B3EEA" w:rsidRPr="000B3EEA" w:rsidRDefault="000B3EEA" w:rsidP="0092752A">
            <w:pPr>
              <w:rPr>
                <w:color w:val="FF0000"/>
                <w:sz w:val="22"/>
                <w:szCs w:val="16"/>
              </w:rPr>
            </w:pPr>
            <w:r w:rsidRPr="000B3EEA">
              <w:rPr>
                <w:rFonts w:hint="eastAsia"/>
                <w:color w:val="FF0000"/>
                <w:sz w:val="22"/>
                <w:szCs w:val="16"/>
              </w:rPr>
              <w:t>令和</w:t>
            </w:r>
          </w:p>
          <w:p w:rsidR="000B3EEA" w:rsidRPr="000B3EEA" w:rsidRDefault="000B3EEA" w:rsidP="0092752A">
            <w:pPr>
              <w:wordWrap w:val="0"/>
              <w:jc w:val="right"/>
              <w:rPr>
                <w:color w:val="FF0000"/>
                <w:sz w:val="22"/>
                <w:szCs w:val="16"/>
              </w:rPr>
            </w:pPr>
            <w:r w:rsidRPr="000B3EEA">
              <w:rPr>
                <w:rFonts w:hint="eastAsia"/>
                <w:color w:val="FF0000"/>
                <w:sz w:val="22"/>
                <w:szCs w:val="16"/>
              </w:rPr>
              <w:t>４年　３月</w:t>
            </w:r>
          </w:p>
        </w:tc>
        <w:tc>
          <w:tcPr>
            <w:tcW w:w="1559" w:type="dxa"/>
            <w:vMerge w:val="restart"/>
            <w:tcBorders>
              <w:top w:val="single" w:sz="12" w:space="0" w:color="auto"/>
            </w:tcBorders>
            <w:vAlign w:val="center"/>
          </w:tcPr>
          <w:p w:rsidR="000B3EEA" w:rsidRPr="000B3EEA" w:rsidRDefault="000B3EEA" w:rsidP="0092752A">
            <w:pPr>
              <w:jc w:val="center"/>
              <w:rPr>
                <w:color w:val="FF0000"/>
                <w:sz w:val="24"/>
              </w:rPr>
            </w:pPr>
            <w:r w:rsidRPr="000B3EEA">
              <w:rPr>
                <w:rFonts w:hint="eastAsia"/>
                <w:color w:val="FF0000"/>
                <w:sz w:val="24"/>
              </w:rPr>
              <w:t>10</w:t>
            </w:r>
          </w:p>
        </w:tc>
        <w:tc>
          <w:tcPr>
            <w:tcW w:w="4111" w:type="dxa"/>
            <w:vMerge w:val="restart"/>
            <w:tcBorders>
              <w:top w:val="single" w:sz="12" w:space="0" w:color="auto"/>
              <w:right w:val="single" w:sz="12" w:space="0" w:color="auto"/>
            </w:tcBorders>
          </w:tcPr>
          <w:p w:rsidR="000B3EEA" w:rsidRPr="000B3EEA" w:rsidRDefault="000B3EEA" w:rsidP="0092752A">
            <w:pPr>
              <w:rPr>
                <w:color w:val="FF0000"/>
                <w:sz w:val="24"/>
              </w:rPr>
            </w:pPr>
            <w:r w:rsidRPr="000B3EEA">
              <w:rPr>
                <w:rFonts w:hint="eastAsia"/>
                <w:color w:val="FF0000"/>
              </w:rPr>
              <w:t>口腔機能向上加算を取り下げたため</w:t>
            </w:r>
          </w:p>
        </w:tc>
      </w:tr>
      <w:tr w:rsidR="000B3EEA" w:rsidTr="0092752A">
        <w:trPr>
          <w:cantSplit/>
          <w:trHeight w:val="567"/>
        </w:trPr>
        <w:tc>
          <w:tcPr>
            <w:tcW w:w="3143" w:type="dxa"/>
            <w:tcBorders>
              <w:left w:val="single" w:sz="12" w:space="0" w:color="auto"/>
              <w:bottom w:val="single" w:sz="12" w:space="0" w:color="auto"/>
            </w:tcBorders>
            <w:vAlign w:val="center"/>
          </w:tcPr>
          <w:p w:rsidR="000B3EEA" w:rsidRPr="000B3EEA" w:rsidRDefault="000B3EEA" w:rsidP="0092752A">
            <w:pPr>
              <w:jc w:val="center"/>
              <w:rPr>
                <w:color w:val="FF0000"/>
                <w:sz w:val="24"/>
              </w:rPr>
            </w:pPr>
            <w:r w:rsidRPr="000B3EEA">
              <w:rPr>
                <w:rFonts w:hint="eastAsia"/>
                <w:color w:val="FF0000"/>
                <w:sz w:val="24"/>
              </w:rPr>
              <w:t>横須賀　太郎</w:t>
            </w:r>
          </w:p>
        </w:tc>
        <w:tc>
          <w:tcPr>
            <w:tcW w:w="2512" w:type="dxa"/>
            <w:vMerge/>
            <w:tcBorders>
              <w:bottom w:val="single" w:sz="12" w:space="0" w:color="auto"/>
            </w:tcBorders>
            <w:vAlign w:val="center"/>
          </w:tcPr>
          <w:p w:rsidR="000B3EEA" w:rsidRDefault="000B3EEA" w:rsidP="0092752A">
            <w:pPr>
              <w:rPr>
                <w:sz w:val="24"/>
              </w:rPr>
            </w:pPr>
          </w:p>
        </w:tc>
        <w:tc>
          <w:tcPr>
            <w:tcW w:w="851" w:type="dxa"/>
            <w:vMerge/>
            <w:tcBorders>
              <w:bottom w:val="single" w:sz="12" w:space="0" w:color="auto"/>
            </w:tcBorders>
            <w:vAlign w:val="center"/>
          </w:tcPr>
          <w:p w:rsidR="000B3EEA" w:rsidRDefault="000B3EEA" w:rsidP="0092752A">
            <w:pPr>
              <w:jc w:val="center"/>
              <w:rPr>
                <w:sz w:val="24"/>
              </w:rPr>
            </w:pPr>
          </w:p>
        </w:tc>
        <w:tc>
          <w:tcPr>
            <w:tcW w:w="2693" w:type="dxa"/>
            <w:vMerge/>
            <w:tcBorders>
              <w:bottom w:val="single" w:sz="12" w:space="0" w:color="auto"/>
            </w:tcBorders>
          </w:tcPr>
          <w:p w:rsidR="000B3EEA" w:rsidRDefault="000B3EEA" w:rsidP="0092752A">
            <w:pPr>
              <w:rPr>
                <w:sz w:val="24"/>
              </w:rPr>
            </w:pPr>
          </w:p>
        </w:tc>
        <w:tc>
          <w:tcPr>
            <w:tcW w:w="1559" w:type="dxa"/>
            <w:vMerge/>
            <w:tcBorders>
              <w:bottom w:val="single" w:sz="12" w:space="0" w:color="auto"/>
            </w:tcBorders>
            <w:vAlign w:val="center"/>
          </w:tcPr>
          <w:p w:rsidR="000B3EEA" w:rsidRDefault="000B3EEA" w:rsidP="0092752A">
            <w:pPr>
              <w:jc w:val="center"/>
              <w:rPr>
                <w:sz w:val="24"/>
              </w:rPr>
            </w:pPr>
          </w:p>
        </w:tc>
        <w:tc>
          <w:tcPr>
            <w:tcW w:w="4111" w:type="dxa"/>
            <w:vMerge/>
            <w:tcBorders>
              <w:bottom w:val="single" w:sz="12" w:space="0" w:color="auto"/>
              <w:right w:val="single" w:sz="12" w:space="0" w:color="auto"/>
            </w:tcBorders>
          </w:tcPr>
          <w:p w:rsidR="000B3EEA" w:rsidRDefault="000B3EEA" w:rsidP="0092752A">
            <w:pPr>
              <w:rPr>
                <w:sz w:val="24"/>
              </w:rPr>
            </w:pPr>
          </w:p>
        </w:tc>
      </w:tr>
      <w:tr w:rsidR="000B3EEA" w:rsidTr="0092752A">
        <w:trPr>
          <w:cantSplit/>
        </w:trPr>
        <w:tc>
          <w:tcPr>
            <w:tcW w:w="3143" w:type="dxa"/>
            <w:tcBorders>
              <w:top w:val="single" w:sz="12" w:space="0" w:color="auto"/>
              <w:left w:val="single" w:sz="12" w:space="0" w:color="auto"/>
            </w:tcBorders>
            <w:vAlign w:val="center"/>
          </w:tcPr>
          <w:p w:rsidR="000B3EEA" w:rsidRDefault="000B3EEA" w:rsidP="0092752A">
            <w:pPr>
              <w:jc w:val="center"/>
              <w:rPr>
                <w:sz w:val="24"/>
              </w:rPr>
            </w:pPr>
          </w:p>
        </w:tc>
        <w:tc>
          <w:tcPr>
            <w:tcW w:w="2512" w:type="dxa"/>
            <w:vMerge w:val="restart"/>
            <w:tcBorders>
              <w:top w:val="single" w:sz="12" w:space="0" w:color="auto"/>
            </w:tcBorders>
            <w:vAlign w:val="center"/>
          </w:tcPr>
          <w:p w:rsidR="000B3EEA" w:rsidRPr="00C61B35" w:rsidRDefault="000B3EEA" w:rsidP="0092752A">
            <w:pPr>
              <w:rPr>
                <w:sz w:val="22"/>
                <w:szCs w:val="21"/>
              </w:rPr>
            </w:pPr>
            <w:r w:rsidRPr="00C61B35">
              <w:rPr>
                <w:rFonts w:hint="eastAsia"/>
                <w:sz w:val="22"/>
                <w:szCs w:val="21"/>
              </w:rPr>
              <w:t xml:space="preserve">平成・令和　</w:t>
            </w:r>
          </w:p>
          <w:p w:rsidR="000B3EEA" w:rsidRPr="00C61B35" w:rsidRDefault="000B3EEA" w:rsidP="0092752A">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B3EEA" w:rsidRDefault="00DF690C" w:rsidP="0092752A">
            <w:pPr>
              <w:jc w:val="center"/>
            </w:pPr>
            <w:r>
              <w:rPr>
                <w:rFonts w:hint="eastAsia"/>
                <w:noProof/>
                <w:sz w:val="28"/>
              </w:rPr>
              <mc:AlternateContent>
                <mc:Choice Requires="wps">
                  <w:drawing>
                    <wp:anchor distT="0" distB="0" distL="114300" distR="114300" simplePos="0" relativeHeight="251684864" behindDoc="0" locked="0" layoutInCell="1" allowOverlap="1" wp14:anchorId="75A2F45A" wp14:editId="078506E7">
                      <wp:simplePos x="0" y="0"/>
                      <wp:positionH relativeFrom="column">
                        <wp:posOffset>-552450</wp:posOffset>
                      </wp:positionH>
                      <wp:positionV relativeFrom="paragraph">
                        <wp:posOffset>418465</wp:posOffset>
                      </wp:positionV>
                      <wp:extent cx="2333625" cy="1057275"/>
                      <wp:effectExtent l="0" t="552450" r="28575" b="28575"/>
                      <wp:wrapNone/>
                      <wp:docPr id="18" name="吹き出し: 四角形 18"/>
                      <wp:cNvGraphicFramePr/>
                      <a:graphic xmlns:a="http://schemas.openxmlformats.org/drawingml/2006/main">
                        <a:graphicData uri="http://schemas.microsoft.com/office/word/2010/wordprocessingShape">
                          <wps:wsp>
                            <wps:cNvSpPr/>
                            <wps:spPr>
                              <a:xfrm>
                                <a:off x="0" y="0"/>
                                <a:ext cx="2333625" cy="1057275"/>
                              </a:xfrm>
                              <a:prstGeom prst="wedgeRectCallout">
                                <a:avLst>
                                  <a:gd name="adj1" fmla="val 5290"/>
                                  <a:gd name="adj2" fmla="val -996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90C" w:rsidRPr="00DF690C" w:rsidRDefault="00DF690C" w:rsidP="00DF690C">
                                  <w:pPr>
                                    <w:jc w:val="left"/>
                                    <w:rPr>
                                      <w:b/>
                                      <w:color w:val="000000" w:themeColor="text1"/>
                                      <w:sz w:val="22"/>
                                    </w:rPr>
                                  </w:pPr>
                                  <w:r>
                                    <w:rPr>
                                      <w:rFonts w:hint="eastAsia"/>
                                      <w:b/>
                                      <w:color w:val="000000" w:themeColor="text1"/>
                                      <w:sz w:val="22"/>
                                    </w:rPr>
                                    <w:t>同一被保険者でも、期間にブランクがある場合は、段を分けてください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F45A" id="吹き出し: 四角形 18" o:spid="_x0000_s1035" type="#_x0000_t61" style="position:absolute;left:0;text-align:left;margin-left:-43.5pt;margin-top:32.95pt;width:183.7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" adj="11943,-10727" fillcolor="white [3212]" strokecolor="black [3213]" strokeweight="1pt">
                      <v:textbox>
                        <w:txbxContent>
                          <w:p w:rsidR="00DF690C" w:rsidRPr="00DF690C" w:rsidRDefault="00DF690C" w:rsidP="00DF690C">
                            <w:pPr>
                              <w:jc w:val="left"/>
                              <w:rPr>
                                <w:rFonts w:hint="eastAsia"/>
                                <w:b/>
                                <w:color w:val="000000" w:themeColor="text1"/>
                                <w:sz w:val="22"/>
                              </w:rPr>
                            </w:pPr>
                            <w:r>
                              <w:rPr>
                                <w:rFonts w:hint="eastAsia"/>
                                <w:b/>
                                <w:color w:val="000000" w:themeColor="text1"/>
                                <w:sz w:val="22"/>
                              </w:rPr>
                              <w:t>同一被保険者でも、期間にブランクがある場合は、段を分けてください</w:t>
                            </w:r>
                          </w:p>
                        </w:txbxContent>
                      </v:textbox>
                    </v:shape>
                  </w:pict>
                </mc:Fallback>
              </mc:AlternateContent>
            </w:r>
            <w:r w:rsidR="000B3EEA" w:rsidRPr="00766EA6">
              <w:rPr>
                <w:rFonts w:eastAsia="ＭＳ ゴシック" w:hint="eastAsia"/>
                <w:sz w:val="20"/>
              </w:rPr>
              <w:t>～</w:t>
            </w:r>
          </w:p>
        </w:tc>
        <w:tc>
          <w:tcPr>
            <w:tcW w:w="2693" w:type="dxa"/>
            <w:vMerge w:val="restart"/>
            <w:tcBorders>
              <w:top w:val="single" w:sz="12" w:space="0" w:color="auto"/>
            </w:tcBorders>
            <w:vAlign w:val="center"/>
          </w:tcPr>
          <w:p w:rsidR="000B3EEA" w:rsidRPr="00C61B35" w:rsidRDefault="000B3EEA" w:rsidP="0092752A">
            <w:pPr>
              <w:rPr>
                <w:sz w:val="22"/>
                <w:szCs w:val="16"/>
              </w:rPr>
            </w:pPr>
            <w:r w:rsidRPr="00C61B35">
              <w:rPr>
                <w:rFonts w:hint="eastAsia"/>
                <w:sz w:val="22"/>
                <w:szCs w:val="16"/>
              </w:rPr>
              <w:t>平成・令和</w:t>
            </w:r>
          </w:p>
          <w:p w:rsidR="000B3EEA" w:rsidRPr="00C61B35" w:rsidRDefault="000B3EEA" w:rsidP="0092752A">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B3EEA" w:rsidRDefault="000B3EEA" w:rsidP="0092752A">
            <w:pPr>
              <w:jc w:val="center"/>
              <w:rPr>
                <w:sz w:val="24"/>
              </w:rPr>
            </w:pPr>
          </w:p>
        </w:tc>
        <w:tc>
          <w:tcPr>
            <w:tcW w:w="4111" w:type="dxa"/>
            <w:vMerge w:val="restart"/>
            <w:tcBorders>
              <w:top w:val="single" w:sz="12" w:space="0" w:color="auto"/>
              <w:right w:val="single" w:sz="12" w:space="0" w:color="auto"/>
            </w:tcBorders>
          </w:tcPr>
          <w:p w:rsidR="000B3EEA" w:rsidRDefault="000B3EEA" w:rsidP="0092752A">
            <w:pPr>
              <w:rPr>
                <w:sz w:val="24"/>
              </w:rPr>
            </w:pPr>
          </w:p>
        </w:tc>
      </w:tr>
      <w:tr w:rsidR="000B3EEA" w:rsidTr="0055431B">
        <w:trPr>
          <w:cantSplit/>
          <w:trHeight w:val="567"/>
        </w:trPr>
        <w:tc>
          <w:tcPr>
            <w:tcW w:w="3143" w:type="dxa"/>
            <w:tcBorders>
              <w:left w:val="single" w:sz="12" w:space="0" w:color="auto"/>
            </w:tcBorders>
            <w:vAlign w:val="center"/>
          </w:tcPr>
          <w:p w:rsidR="000B3EEA" w:rsidRDefault="000B3EEA" w:rsidP="0092752A">
            <w:pPr>
              <w:jc w:val="center"/>
              <w:rPr>
                <w:sz w:val="24"/>
              </w:rPr>
            </w:pPr>
          </w:p>
        </w:tc>
        <w:tc>
          <w:tcPr>
            <w:tcW w:w="2512" w:type="dxa"/>
            <w:vMerge/>
            <w:tcBorders>
              <w:bottom w:val="single" w:sz="12" w:space="0" w:color="auto"/>
            </w:tcBorders>
            <w:vAlign w:val="center"/>
          </w:tcPr>
          <w:p w:rsidR="000B3EEA" w:rsidRDefault="000B3EEA" w:rsidP="0092752A">
            <w:pPr>
              <w:rPr>
                <w:sz w:val="24"/>
              </w:rPr>
            </w:pPr>
          </w:p>
        </w:tc>
        <w:tc>
          <w:tcPr>
            <w:tcW w:w="851" w:type="dxa"/>
            <w:vMerge/>
            <w:tcBorders>
              <w:bottom w:val="single" w:sz="12" w:space="0" w:color="auto"/>
            </w:tcBorders>
            <w:vAlign w:val="center"/>
          </w:tcPr>
          <w:p w:rsidR="000B3EEA" w:rsidRDefault="000B3EEA" w:rsidP="0092752A">
            <w:pPr>
              <w:jc w:val="center"/>
              <w:rPr>
                <w:sz w:val="24"/>
              </w:rPr>
            </w:pPr>
          </w:p>
        </w:tc>
        <w:tc>
          <w:tcPr>
            <w:tcW w:w="2693" w:type="dxa"/>
            <w:vMerge/>
            <w:tcBorders>
              <w:bottom w:val="single" w:sz="12" w:space="0" w:color="auto"/>
            </w:tcBorders>
          </w:tcPr>
          <w:p w:rsidR="000B3EEA" w:rsidRDefault="000B3EEA" w:rsidP="0092752A">
            <w:pPr>
              <w:rPr>
                <w:sz w:val="24"/>
              </w:rPr>
            </w:pPr>
          </w:p>
        </w:tc>
        <w:tc>
          <w:tcPr>
            <w:tcW w:w="1559" w:type="dxa"/>
            <w:vMerge/>
            <w:tcBorders>
              <w:bottom w:val="single" w:sz="12" w:space="0" w:color="auto"/>
            </w:tcBorders>
            <w:vAlign w:val="center"/>
          </w:tcPr>
          <w:p w:rsidR="000B3EEA" w:rsidRDefault="000B3EEA" w:rsidP="0092752A">
            <w:pPr>
              <w:jc w:val="center"/>
              <w:rPr>
                <w:sz w:val="24"/>
              </w:rPr>
            </w:pPr>
          </w:p>
        </w:tc>
        <w:tc>
          <w:tcPr>
            <w:tcW w:w="4111" w:type="dxa"/>
            <w:vMerge/>
            <w:tcBorders>
              <w:bottom w:val="single" w:sz="12" w:space="0" w:color="auto"/>
              <w:right w:val="single" w:sz="12" w:space="0" w:color="auto"/>
            </w:tcBorders>
          </w:tcPr>
          <w:p w:rsidR="000B3EEA" w:rsidRDefault="000B3EEA" w:rsidP="0092752A">
            <w:pPr>
              <w:rPr>
                <w:sz w:val="24"/>
              </w:rPr>
            </w:pPr>
          </w:p>
        </w:tc>
      </w:tr>
      <w:tr w:rsidR="000B3EEA" w:rsidTr="0055431B">
        <w:trPr>
          <w:cantSplit/>
        </w:trPr>
        <w:tc>
          <w:tcPr>
            <w:tcW w:w="3143" w:type="dxa"/>
            <w:tcBorders>
              <w:top w:val="single" w:sz="12" w:space="0" w:color="auto"/>
              <w:left w:val="single" w:sz="12" w:space="0" w:color="auto"/>
            </w:tcBorders>
            <w:vAlign w:val="center"/>
          </w:tcPr>
          <w:p w:rsidR="000B3EEA" w:rsidRDefault="000B3EEA" w:rsidP="0092752A">
            <w:pPr>
              <w:jc w:val="center"/>
              <w:rPr>
                <w:sz w:val="24"/>
              </w:rPr>
            </w:pPr>
          </w:p>
        </w:tc>
        <w:tc>
          <w:tcPr>
            <w:tcW w:w="2512" w:type="dxa"/>
            <w:vMerge w:val="restart"/>
            <w:tcBorders>
              <w:top w:val="single" w:sz="12" w:space="0" w:color="auto"/>
            </w:tcBorders>
            <w:vAlign w:val="center"/>
          </w:tcPr>
          <w:p w:rsidR="000B3EEA" w:rsidRPr="00C61B35" w:rsidRDefault="000B3EEA" w:rsidP="0092752A">
            <w:pPr>
              <w:rPr>
                <w:sz w:val="22"/>
                <w:szCs w:val="21"/>
              </w:rPr>
            </w:pPr>
            <w:r w:rsidRPr="00C61B35">
              <w:rPr>
                <w:rFonts w:hint="eastAsia"/>
                <w:sz w:val="22"/>
                <w:szCs w:val="21"/>
              </w:rPr>
              <w:t xml:space="preserve">平成・令和　</w:t>
            </w:r>
          </w:p>
          <w:p w:rsidR="000B3EEA" w:rsidRPr="00C61B35" w:rsidRDefault="000B3EEA" w:rsidP="0092752A">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B3EEA" w:rsidRDefault="000B3EEA" w:rsidP="0092752A">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B3EEA" w:rsidRPr="00C61B35" w:rsidRDefault="000B3EEA" w:rsidP="0092752A">
            <w:pPr>
              <w:rPr>
                <w:sz w:val="22"/>
                <w:szCs w:val="16"/>
              </w:rPr>
            </w:pPr>
            <w:r w:rsidRPr="00C61B35">
              <w:rPr>
                <w:rFonts w:hint="eastAsia"/>
                <w:sz w:val="22"/>
                <w:szCs w:val="16"/>
              </w:rPr>
              <w:t>平成・令和</w:t>
            </w:r>
          </w:p>
          <w:p w:rsidR="000B3EEA" w:rsidRPr="00C61B35" w:rsidRDefault="000B3EEA" w:rsidP="0092752A">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B3EEA" w:rsidRDefault="000B3EEA" w:rsidP="0092752A">
            <w:pPr>
              <w:jc w:val="center"/>
              <w:rPr>
                <w:sz w:val="24"/>
              </w:rPr>
            </w:pPr>
          </w:p>
        </w:tc>
        <w:tc>
          <w:tcPr>
            <w:tcW w:w="4111" w:type="dxa"/>
            <w:vMerge w:val="restart"/>
            <w:tcBorders>
              <w:top w:val="single" w:sz="12" w:space="0" w:color="auto"/>
              <w:right w:val="single" w:sz="12" w:space="0" w:color="auto"/>
            </w:tcBorders>
          </w:tcPr>
          <w:p w:rsidR="000B3EEA" w:rsidRDefault="000B3EEA" w:rsidP="0092752A">
            <w:pPr>
              <w:rPr>
                <w:sz w:val="24"/>
              </w:rPr>
            </w:pPr>
          </w:p>
        </w:tc>
      </w:tr>
      <w:tr w:rsidR="000B3EEA" w:rsidTr="0055431B">
        <w:trPr>
          <w:cantSplit/>
          <w:trHeight w:val="567"/>
        </w:trPr>
        <w:tc>
          <w:tcPr>
            <w:tcW w:w="3143" w:type="dxa"/>
            <w:tcBorders>
              <w:left w:val="single" w:sz="12" w:space="0" w:color="auto"/>
              <w:bottom w:val="single" w:sz="12" w:space="0" w:color="auto"/>
            </w:tcBorders>
            <w:vAlign w:val="center"/>
          </w:tcPr>
          <w:p w:rsidR="000B3EEA" w:rsidRDefault="000B3EEA" w:rsidP="0092752A">
            <w:pPr>
              <w:jc w:val="center"/>
              <w:rPr>
                <w:sz w:val="24"/>
              </w:rPr>
            </w:pPr>
          </w:p>
        </w:tc>
        <w:tc>
          <w:tcPr>
            <w:tcW w:w="2512" w:type="dxa"/>
            <w:vMerge/>
            <w:tcBorders>
              <w:bottom w:val="single" w:sz="12" w:space="0" w:color="auto"/>
            </w:tcBorders>
            <w:vAlign w:val="center"/>
          </w:tcPr>
          <w:p w:rsidR="000B3EEA" w:rsidRDefault="000B3EEA" w:rsidP="0092752A">
            <w:pPr>
              <w:rPr>
                <w:sz w:val="24"/>
              </w:rPr>
            </w:pPr>
          </w:p>
        </w:tc>
        <w:tc>
          <w:tcPr>
            <w:tcW w:w="851" w:type="dxa"/>
            <w:vMerge/>
            <w:tcBorders>
              <w:bottom w:val="single" w:sz="12" w:space="0" w:color="auto"/>
            </w:tcBorders>
            <w:vAlign w:val="center"/>
          </w:tcPr>
          <w:p w:rsidR="000B3EEA" w:rsidRDefault="000B3EEA" w:rsidP="0092752A">
            <w:pPr>
              <w:jc w:val="center"/>
              <w:rPr>
                <w:sz w:val="24"/>
              </w:rPr>
            </w:pPr>
          </w:p>
        </w:tc>
        <w:tc>
          <w:tcPr>
            <w:tcW w:w="2693" w:type="dxa"/>
            <w:vMerge/>
            <w:tcBorders>
              <w:bottom w:val="single" w:sz="12" w:space="0" w:color="auto"/>
            </w:tcBorders>
          </w:tcPr>
          <w:p w:rsidR="000B3EEA" w:rsidRDefault="000B3EEA" w:rsidP="0092752A">
            <w:pPr>
              <w:rPr>
                <w:sz w:val="24"/>
              </w:rPr>
            </w:pPr>
          </w:p>
        </w:tc>
        <w:tc>
          <w:tcPr>
            <w:tcW w:w="1559" w:type="dxa"/>
            <w:vMerge/>
            <w:tcBorders>
              <w:bottom w:val="single" w:sz="12" w:space="0" w:color="auto"/>
            </w:tcBorders>
            <w:vAlign w:val="center"/>
          </w:tcPr>
          <w:p w:rsidR="000B3EEA" w:rsidRDefault="000B3EEA" w:rsidP="0092752A">
            <w:pPr>
              <w:jc w:val="center"/>
              <w:rPr>
                <w:sz w:val="24"/>
              </w:rPr>
            </w:pPr>
          </w:p>
        </w:tc>
        <w:tc>
          <w:tcPr>
            <w:tcW w:w="4111" w:type="dxa"/>
            <w:vMerge/>
            <w:tcBorders>
              <w:bottom w:val="single" w:sz="12" w:space="0" w:color="auto"/>
              <w:right w:val="single" w:sz="12" w:space="0" w:color="auto"/>
            </w:tcBorders>
          </w:tcPr>
          <w:p w:rsidR="000B3EEA" w:rsidRDefault="000B3EEA" w:rsidP="0092752A">
            <w:pPr>
              <w:rPr>
                <w:sz w:val="24"/>
              </w:rPr>
            </w:pPr>
          </w:p>
        </w:tc>
      </w:tr>
      <w:tr w:rsidR="000B3EEA" w:rsidTr="0055431B">
        <w:trPr>
          <w:cantSplit/>
        </w:trPr>
        <w:tc>
          <w:tcPr>
            <w:tcW w:w="3143" w:type="dxa"/>
            <w:tcBorders>
              <w:top w:val="single" w:sz="12" w:space="0" w:color="auto"/>
              <w:left w:val="single" w:sz="12" w:space="0" w:color="auto"/>
            </w:tcBorders>
            <w:vAlign w:val="center"/>
          </w:tcPr>
          <w:p w:rsidR="000B3EEA" w:rsidRDefault="000B3EEA" w:rsidP="0092752A">
            <w:pPr>
              <w:jc w:val="center"/>
              <w:rPr>
                <w:sz w:val="24"/>
              </w:rPr>
            </w:pPr>
          </w:p>
        </w:tc>
        <w:tc>
          <w:tcPr>
            <w:tcW w:w="2512" w:type="dxa"/>
            <w:vMerge w:val="restart"/>
            <w:tcBorders>
              <w:top w:val="single" w:sz="12" w:space="0" w:color="auto"/>
            </w:tcBorders>
            <w:vAlign w:val="center"/>
          </w:tcPr>
          <w:p w:rsidR="000B3EEA" w:rsidRPr="00C61B35" w:rsidRDefault="000B3EEA" w:rsidP="0092752A">
            <w:pPr>
              <w:rPr>
                <w:sz w:val="22"/>
                <w:szCs w:val="21"/>
              </w:rPr>
            </w:pPr>
            <w:r w:rsidRPr="00C61B35">
              <w:rPr>
                <w:rFonts w:hint="eastAsia"/>
                <w:sz w:val="22"/>
                <w:szCs w:val="21"/>
              </w:rPr>
              <w:t xml:space="preserve">平成・令和　</w:t>
            </w:r>
          </w:p>
          <w:p w:rsidR="000B3EEA" w:rsidRPr="00C61B35" w:rsidRDefault="000B3EEA" w:rsidP="0092752A">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B3EEA" w:rsidRDefault="000B3EEA" w:rsidP="0092752A">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B3EEA" w:rsidRPr="00C61B35" w:rsidRDefault="000B3EEA" w:rsidP="0092752A">
            <w:pPr>
              <w:rPr>
                <w:sz w:val="22"/>
                <w:szCs w:val="16"/>
              </w:rPr>
            </w:pPr>
            <w:r w:rsidRPr="00C61B35">
              <w:rPr>
                <w:rFonts w:hint="eastAsia"/>
                <w:sz w:val="22"/>
                <w:szCs w:val="16"/>
              </w:rPr>
              <w:t>平成・令和</w:t>
            </w:r>
          </w:p>
          <w:p w:rsidR="000B3EEA" w:rsidRPr="00C61B35" w:rsidRDefault="000B3EEA" w:rsidP="0092752A">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B3EEA" w:rsidRDefault="000B3EEA" w:rsidP="0092752A">
            <w:pPr>
              <w:jc w:val="center"/>
              <w:rPr>
                <w:sz w:val="24"/>
              </w:rPr>
            </w:pPr>
          </w:p>
        </w:tc>
        <w:tc>
          <w:tcPr>
            <w:tcW w:w="4111" w:type="dxa"/>
            <w:vMerge w:val="restart"/>
            <w:tcBorders>
              <w:top w:val="single" w:sz="12" w:space="0" w:color="auto"/>
              <w:right w:val="single" w:sz="12" w:space="0" w:color="auto"/>
            </w:tcBorders>
          </w:tcPr>
          <w:p w:rsidR="000B3EEA" w:rsidRDefault="000B3EEA" w:rsidP="0092752A">
            <w:pPr>
              <w:rPr>
                <w:sz w:val="24"/>
              </w:rPr>
            </w:pPr>
          </w:p>
        </w:tc>
      </w:tr>
      <w:tr w:rsidR="000B3EEA" w:rsidTr="0055431B">
        <w:trPr>
          <w:cantSplit/>
          <w:trHeight w:val="567"/>
        </w:trPr>
        <w:tc>
          <w:tcPr>
            <w:tcW w:w="3143" w:type="dxa"/>
            <w:tcBorders>
              <w:left w:val="single" w:sz="12" w:space="0" w:color="auto"/>
            </w:tcBorders>
            <w:vAlign w:val="center"/>
          </w:tcPr>
          <w:p w:rsidR="000B3EEA" w:rsidRDefault="000B3EEA" w:rsidP="0092752A">
            <w:pPr>
              <w:jc w:val="center"/>
              <w:rPr>
                <w:sz w:val="24"/>
              </w:rPr>
            </w:pPr>
          </w:p>
        </w:tc>
        <w:tc>
          <w:tcPr>
            <w:tcW w:w="2512" w:type="dxa"/>
            <w:vMerge/>
            <w:tcBorders>
              <w:bottom w:val="single" w:sz="12" w:space="0" w:color="auto"/>
            </w:tcBorders>
            <w:vAlign w:val="center"/>
          </w:tcPr>
          <w:p w:rsidR="000B3EEA" w:rsidRDefault="000B3EEA" w:rsidP="0092752A">
            <w:pPr>
              <w:rPr>
                <w:sz w:val="24"/>
              </w:rPr>
            </w:pPr>
          </w:p>
        </w:tc>
        <w:tc>
          <w:tcPr>
            <w:tcW w:w="851" w:type="dxa"/>
            <w:vMerge/>
            <w:tcBorders>
              <w:bottom w:val="single" w:sz="12" w:space="0" w:color="auto"/>
            </w:tcBorders>
            <w:vAlign w:val="center"/>
          </w:tcPr>
          <w:p w:rsidR="000B3EEA" w:rsidRDefault="000B3EEA" w:rsidP="0092752A">
            <w:pPr>
              <w:jc w:val="center"/>
              <w:rPr>
                <w:sz w:val="24"/>
              </w:rPr>
            </w:pPr>
          </w:p>
        </w:tc>
        <w:tc>
          <w:tcPr>
            <w:tcW w:w="2693" w:type="dxa"/>
            <w:vMerge/>
            <w:tcBorders>
              <w:bottom w:val="single" w:sz="12" w:space="0" w:color="auto"/>
            </w:tcBorders>
          </w:tcPr>
          <w:p w:rsidR="000B3EEA" w:rsidRDefault="000B3EEA" w:rsidP="0092752A">
            <w:pPr>
              <w:rPr>
                <w:sz w:val="24"/>
              </w:rPr>
            </w:pPr>
          </w:p>
        </w:tc>
        <w:tc>
          <w:tcPr>
            <w:tcW w:w="1559" w:type="dxa"/>
            <w:vMerge/>
            <w:vAlign w:val="center"/>
          </w:tcPr>
          <w:p w:rsidR="000B3EEA" w:rsidRDefault="000B3EEA" w:rsidP="0092752A">
            <w:pPr>
              <w:jc w:val="center"/>
              <w:rPr>
                <w:sz w:val="24"/>
              </w:rPr>
            </w:pPr>
          </w:p>
        </w:tc>
        <w:tc>
          <w:tcPr>
            <w:tcW w:w="4111" w:type="dxa"/>
            <w:vMerge/>
            <w:tcBorders>
              <w:right w:val="single" w:sz="12" w:space="0" w:color="auto"/>
            </w:tcBorders>
          </w:tcPr>
          <w:p w:rsidR="000B3EEA" w:rsidRDefault="000B3EEA" w:rsidP="0092752A">
            <w:pPr>
              <w:rPr>
                <w:sz w:val="24"/>
              </w:rPr>
            </w:pPr>
          </w:p>
        </w:tc>
      </w:tr>
      <w:tr w:rsidR="000B3EEA" w:rsidTr="0055431B">
        <w:trPr>
          <w:cantSplit/>
        </w:trPr>
        <w:tc>
          <w:tcPr>
            <w:tcW w:w="3143" w:type="dxa"/>
            <w:tcBorders>
              <w:top w:val="single" w:sz="12" w:space="0" w:color="auto"/>
              <w:left w:val="single" w:sz="12" w:space="0" w:color="auto"/>
            </w:tcBorders>
            <w:vAlign w:val="center"/>
          </w:tcPr>
          <w:p w:rsidR="000B3EEA" w:rsidRDefault="000B3EEA" w:rsidP="0092752A">
            <w:pPr>
              <w:jc w:val="center"/>
              <w:rPr>
                <w:sz w:val="24"/>
              </w:rPr>
            </w:pPr>
          </w:p>
        </w:tc>
        <w:tc>
          <w:tcPr>
            <w:tcW w:w="2512" w:type="dxa"/>
            <w:vMerge w:val="restart"/>
            <w:tcBorders>
              <w:top w:val="single" w:sz="12" w:space="0" w:color="auto"/>
            </w:tcBorders>
            <w:vAlign w:val="center"/>
          </w:tcPr>
          <w:p w:rsidR="000B3EEA" w:rsidRPr="00C61B35" w:rsidRDefault="000B3EEA" w:rsidP="0092752A">
            <w:pPr>
              <w:rPr>
                <w:sz w:val="22"/>
                <w:szCs w:val="21"/>
              </w:rPr>
            </w:pPr>
            <w:r w:rsidRPr="00C61B35">
              <w:rPr>
                <w:rFonts w:hint="eastAsia"/>
                <w:sz w:val="22"/>
                <w:szCs w:val="21"/>
              </w:rPr>
              <w:t xml:space="preserve">平成・令和　</w:t>
            </w:r>
          </w:p>
          <w:p w:rsidR="000B3EEA" w:rsidRPr="00C61B35" w:rsidRDefault="000B3EEA" w:rsidP="0092752A">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B3EEA" w:rsidRDefault="000B3EEA" w:rsidP="0092752A">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B3EEA" w:rsidRPr="00C61B35" w:rsidRDefault="000B3EEA" w:rsidP="0092752A">
            <w:pPr>
              <w:rPr>
                <w:sz w:val="22"/>
                <w:szCs w:val="16"/>
              </w:rPr>
            </w:pPr>
            <w:r w:rsidRPr="00C61B35">
              <w:rPr>
                <w:rFonts w:hint="eastAsia"/>
                <w:sz w:val="22"/>
                <w:szCs w:val="16"/>
              </w:rPr>
              <w:t>平成・令和</w:t>
            </w:r>
          </w:p>
          <w:p w:rsidR="000B3EEA" w:rsidRPr="00C61B35" w:rsidRDefault="000B3EEA" w:rsidP="0092752A">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B3EEA" w:rsidRDefault="000B3EEA" w:rsidP="0092752A">
            <w:pPr>
              <w:jc w:val="center"/>
              <w:rPr>
                <w:sz w:val="24"/>
              </w:rPr>
            </w:pPr>
          </w:p>
        </w:tc>
        <w:tc>
          <w:tcPr>
            <w:tcW w:w="4111" w:type="dxa"/>
            <w:vMerge w:val="restart"/>
            <w:tcBorders>
              <w:top w:val="single" w:sz="12" w:space="0" w:color="auto"/>
              <w:right w:val="single" w:sz="12" w:space="0" w:color="auto"/>
            </w:tcBorders>
          </w:tcPr>
          <w:p w:rsidR="000B3EEA" w:rsidRDefault="000B3EEA" w:rsidP="0092752A">
            <w:pPr>
              <w:rPr>
                <w:sz w:val="24"/>
              </w:rPr>
            </w:pPr>
          </w:p>
        </w:tc>
      </w:tr>
      <w:tr w:rsidR="000B3EEA" w:rsidTr="0092752A">
        <w:trPr>
          <w:cantSplit/>
          <w:trHeight w:val="567"/>
        </w:trPr>
        <w:tc>
          <w:tcPr>
            <w:tcW w:w="3143" w:type="dxa"/>
            <w:tcBorders>
              <w:left w:val="single" w:sz="12" w:space="0" w:color="auto"/>
            </w:tcBorders>
            <w:vAlign w:val="center"/>
          </w:tcPr>
          <w:p w:rsidR="000B3EEA" w:rsidRDefault="000B3EEA" w:rsidP="0092752A">
            <w:pPr>
              <w:jc w:val="center"/>
              <w:rPr>
                <w:sz w:val="24"/>
              </w:rPr>
            </w:pPr>
          </w:p>
        </w:tc>
        <w:tc>
          <w:tcPr>
            <w:tcW w:w="2512" w:type="dxa"/>
            <w:vMerge/>
            <w:tcBorders>
              <w:bottom w:val="single" w:sz="12" w:space="0" w:color="auto"/>
            </w:tcBorders>
          </w:tcPr>
          <w:p w:rsidR="000B3EEA" w:rsidRDefault="000B3EEA" w:rsidP="0092752A">
            <w:pPr>
              <w:rPr>
                <w:sz w:val="24"/>
              </w:rPr>
            </w:pPr>
          </w:p>
        </w:tc>
        <w:tc>
          <w:tcPr>
            <w:tcW w:w="851" w:type="dxa"/>
            <w:vMerge/>
            <w:tcBorders>
              <w:bottom w:val="single" w:sz="12" w:space="0" w:color="auto"/>
            </w:tcBorders>
          </w:tcPr>
          <w:p w:rsidR="000B3EEA" w:rsidRDefault="000B3EEA" w:rsidP="0092752A">
            <w:pPr>
              <w:rPr>
                <w:sz w:val="24"/>
              </w:rPr>
            </w:pPr>
          </w:p>
        </w:tc>
        <w:tc>
          <w:tcPr>
            <w:tcW w:w="2693" w:type="dxa"/>
            <w:vMerge/>
            <w:tcBorders>
              <w:bottom w:val="single" w:sz="12" w:space="0" w:color="auto"/>
            </w:tcBorders>
          </w:tcPr>
          <w:p w:rsidR="000B3EEA" w:rsidRDefault="000B3EEA" w:rsidP="0092752A">
            <w:pPr>
              <w:rPr>
                <w:sz w:val="24"/>
              </w:rPr>
            </w:pPr>
          </w:p>
        </w:tc>
        <w:tc>
          <w:tcPr>
            <w:tcW w:w="1559" w:type="dxa"/>
            <w:vMerge/>
            <w:tcBorders>
              <w:bottom w:val="single" w:sz="12" w:space="0" w:color="auto"/>
            </w:tcBorders>
            <w:vAlign w:val="center"/>
          </w:tcPr>
          <w:p w:rsidR="000B3EEA" w:rsidRDefault="000B3EEA" w:rsidP="0092752A">
            <w:pPr>
              <w:jc w:val="center"/>
              <w:rPr>
                <w:sz w:val="24"/>
              </w:rPr>
            </w:pPr>
          </w:p>
        </w:tc>
        <w:tc>
          <w:tcPr>
            <w:tcW w:w="4111" w:type="dxa"/>
            <w:vMerge/>
            <w:tcBorders>
              <w:bottom w:val="single" w:sz="12" w:space="0" w:color="auto"/>
              <w:right w:val="single" w:sz="12" w:space="0" w:color="auto"/>
            </w:tcBorders>
          </w:tcPr>
          <w:p w:rsidR="000B3EEA" w:rsidRDefault="000B3EEA" w:rsidP="0092752A">
            <w:pPr>
              <w:rPr>
                <w:sz w:val="24"/>
              </w:rPr>
            </w:pPr>
          </w:p>
        </w:tc>
      </w:tr>
    </w:tbl>
    <w:p w:rsidR="000B3EEA" w:rsidRDefault="000B3EEA" w:rsidP="000B3EEA">
      <w:pPr>
        <w:jc w:val="center"/>
        <w:rPr>
          <w:sz w:val="28"/>
        </w:rPr>
      </w:pPr>
    </w:p>
    <w:p w:rsidR="003147EB" w:rsidRDefault="003147EB" w:rsidP="00B00CCF">
      <w:pPr>
        <w:rPr>
          <w:rFonts w:ascii="ＭＳ 明朝" w:hAnsi="ＭＳ 明朝"/>
          <w:sz w:val="28"/>
        </w:rPr>
      </w:pPr>
    </w:p>
    <w:sectPr w:rsidR="003147EB" w:rsidSect="00EC0D21">
      <w:pgSz w:w="16838" w:h="11906" w:orient="landscape" w:code="9"/>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A9A" w:rsidRDefault="00642A9A" w:rsidP="00642A9A">
      <w:r>
        <w:separator/>
      </w:r>
    </w:p>
  </w:endnote>
  <w:endnote w:type="continuationSeparator" w:id="0">
    <w:p w:rsidR="00642A9A" w:rsidRDefault="00642A9A" w:rsidP="0064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A9A" w:rsidRDefault="00642A9A" w:rsidP="00642A9A">
      <w:r>
        <w:separator/>
      </w:r>
    </w:p>
  </w:footnote>
  <w:footnote w:type="continuationSeparator" w:id="0">
    <w:p w:rsidR="00642A9A" w:rsidRDefault="00642A9A" w:rsidP="0064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58"/>
    <w:rsid w:val="00031793"/>
    <w:rsid w:val="00033CF2"/>
    <w:rsid w:val="00034309"/>
    <w:rsid w:val="00061D39"/>
    <w:rsid w:val="000639F9"/>
    <w:rsid w:val="000A1308"/>
    <w:rsid w:val="000B3EEA"/>
    <w:rsid w:val="000B70AF"/>
    <w:rsid w:val="0010629E"/>
    <w:rsid w:val="00122E0C"/>
    <w:rsid w:val="001407CE"/>
    <w:rsid w:val="00152AB1"/>
    <w:rsid w:val="0016341D"/>
    <w:rsid w:val="001B6F58"/>
    <w:rsid w:val="001B7B94"/>
    <w:rsid w:val="001C0249"/>
    <w:rsid w:val="001C09AE"/>
    <w:rsid w:val="001C2B98"/>
    <w:rsid w:val="001E734E"/>
    <w:rsid w:val="0025038E"/>
    <w:rsid w:val="002627BB"/>
    <w:rsid w:val="0028517E"/>
    <w:rsid w:val="002B2281"/>
    <w:rsid w:val="002D0D55"/>
    <w:rsid w:val="002F1BBE"/>
    <w:rsid w:val="002F7720"/>
    <w:rsid w:val="003147EB"/>
    <w:rsid w:val="00346840"/>
    <w:rsid w:val="003A6AEE"/>
    <w:rsid w:val="003B396F"/>
    <w:rsid w:val="003C102D"/>
    <w:rsid w:val="003C25FE"/>
    <w:rsid w:val="003C56DE"/>
    <w:rsid w:val="003D1041"/>
    <w:rsid w:val="003F7B5B"/>
    <w:rsid w:val="0040059D"/>
    <w:rsid w:val="00407EBA"/>
    <w:rsid w:val="00410253"/>
    <w:rsid w:val="004672CB"/>
    <w:rsid w:val="004B5CD6"/>
    <w:rsid w:val="004E4FEA"/>
    <w:rsid w:val="004F3548"/>
    <w:rsid w:val="00505264"/>
    <w:rsid w:val="0055431B"/>
    <w:rsid w:val="0056788F"/>
    <w:rsid w:val="00596547"/>
    <w:rsid w:val="005A14FE"/>
    <w:rsid w:val="005C3425"/>
    <w:rsid w:val="005D5C07"/>
    <w:rsid w:val="005E46DF"/>
    <w:rsid w:val="005E4946"/>
    <w:rsid w:val="005F448E"/>
    <w:rsid w:val="00604566"/>
    <w:rsid w:val="00613815"/>
    <w:rsid w:val="00617B61"/>
    <w:rsid w:val="00627AE6"/>
    <w:rsid w:val="00642A9A"/>
    <w:rsid w:val="0064753A"/>
    <w:rsid w:val="00653020"/>
    <w:rsid w:val="006557C4"/>
    <w:rsid w:val="0066490D"/>
    <w:rsid w:val="00677486"/>
    <w:rsid w:val="00686F6B"/>
    <w:rsid w:val="0069287D"/>
    <w:rsid w:val="006A4140"/>
    <w:rsid w:val="006B24C6"/>
    <w:rsid w:val="006B5DB1"/>
    <w:rsid w:val="006D482C"/>
    <w:rsid w:val="006F6185"/>
    <w:rsid w:val="0072163F"/>
    <w:rsid w:val="00766260"/>
    <w:rsid w:val="007710D6"/>
    <w:rsid w:val="00787996"/>
    <w:rsid w:val="007A268C"/>
    <w:rsid w:val="007A7272"/>
    <w:rsid w:val="007B2A13"/>
    <w:rsid w:val="007C185C"/>
    <w:rsid w:val="008054A3"/>
    <w:rsid w:val="00846073"/>
    <w:rsid w:val="008514B9"/>
    <w:rsid w:val="008549FF"/>
    <w:rsid w:val="00867D10"/>
    <w:rsid w:val="00871BA5"/>
    <w:rsid w:val="00886442"/>
    <w:rsid w:val="00897CA8"/>
    <w:rsid w:val="008E21D2"/>
    <w:rsid w:val="008E7A4F"/>
    <w:rsid w:val="009156C8"/>
    <w:rsid w:val="0092752A"/>
    <w:rsid w:val="0093543B"/>
    <w:rsid w:val="0097727E"/>
    <w:rsid w:val="009819D9"/>
    <w:rsid w:val="009A0ED1"/>
    <w:rsid w:val="009A5AE3"/>
    <w:rsid w:val="009C4021"/>
    <w:rsid w:val="00A9085C"/>
    <w:rsid w:val="00AC014C"/>
    <w:rsid w:val="00AD4E0E"/>
    <w:rsid w:val="00AD6454"/>
    <w:rsid w:val="00B00CCF"/>
    <w:rsid w:val="00B137ED"/>
    <w:rsid w:val="00B22434"/>
    <w:rsid w:val="00B420BF"/>
    <w:rsid w:val="00B44670"/>
    <w:rsid w:val="00B53C1C"/>
    <w:rsid w:val="00B5443B"/>
    <w:rsid w:val="00BD387C"/>
    <w:rsid w:val="00BE6489"/>
    <w:rsid w:val="00C10E3C"/>
    <w:rsid w:val="00C2268C"/>
    <w:rsid w:val="00C512DC"/>
    <w:rsid w:val="00C54A4E"/>
    <w:rsid w:val="00C54EA7"/>
    <w:rsid w:val="00C61B35"/>
    <w:rsid w:val="00C6314E"/>
    <w:rsid w:val="00C73A33"/>
    <w:rsid w:val="00C76508"/>
    <w:rsid w:val="00C87CE0"/>
    <w:rsid w:val="00C90847"/>
    <w:rsid w:val="00CA1CCB"/>
    <w:rsid w:val="00CC1ABB"/>
    <w:rsid w:val="00CD7EB2"/>
    <w:rsid w:val="00CF0788"/>
    <w:rsid w:val="00CF524E"/>
    <w:rsid w:val="00CF6093"/>
    <w:rsid w:val="00D27A0C"/>
    <w:rsid w:val="00D46058"/>
    <w:rsid w:val="00D566FD"/>
    <w:rsid w:val="00D651C1"/>
    <w:rsid w:val="00D9392A"/>
    <w:rsid w:val="00DC483F"/>
    <w:rsid w:val="00DD0BA3"/>
    <w:rsid w:val="00DE08D0"/>
    <w:rsid w:val="00DE34E6"/>
    <w:rsid w:val="00DF690C"/>
    <w:rsid w:val="00E077B9"/>
    <w:rsid w:val="00E27A2D"/>
    <w:rsid w:val="00E57DEE"/>
    <w:rsid w:val="00E62F11"/>
    <w:rsid w:val="00E85484"/>
    <w:rsid w:val="00EA0860"/>
    <w:rsid w:val="00EB244C"/>
    <w:rsid w:val="00EC0D21"/>
    <w:rsid w:val="00EC62A5"/>
    <w:rsid w:val="00EC63A9"/>
    <w:rsid w:val="00ED2224"/>
    <w:rsid w:val="00ED25E1"/>
    <w:rsid w:val="00EE061F"/>
    <w:rsid w:val="00EE3B01"/>
    <w:rsid w:val="00EF3F8F"/>
    <w:rsid w:val="00F327F4"/>
    <w:rsid w:val="00F64364"/>
    <w:rsid w:val="00F91ED8"/>
    <w:rsid w:val="00FA1E3F"/>
    <w:rsid w:val="00FA5761"/>
    <w:rsid w:val="00FE54AF"/>
    <w:rsid w:val="00FF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72B3FDC-928D-4731-AC1F-9044BCD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A4F"/>
    <w:pPr>
      <w:tabs>
        <w:tab w:val="center" w:pos="4252"/>
        <w:tab w:val="right" w:pos="8504"/>
      </w:tabs>
      <w:snapToGrid w:val="0"/>
    </w:pPr>
  </w:style>
  <w:style w:type="character" w:customStyle="1" w:styleId="a4">
    <w:name w:val="ヘッダー (文字)"/>
    <w:link w:val="a3"/>
    <w:uiPriority w:val="99"/>
    <w:rsid w:val="008E7A4F"/>
    <w:rPr>
      <w:kern w:val="2"/>
      <w:sz w:val="21"/>
    </w:rPr>
  </w:style>
  <w:style w:type="paragraph" w:styleId="a5">
    <w:name w:val="footer"/>
    <w:basedOn w:val="a"/>
    <w:link w:val="a6"/>
    <w:uiPriority w:val="99"/>
    <w:unhideWhenUsed/>
    <w:rsid w:val="008E7A4F"/>
    <w:pPr>
      <w:tabs>
        <w:tab w:val="center" w:pos="4252"/>
        <w:tab w:val="right" w:pos="8504"/>
      </w:tabs>
      <w:snapToGrid w:val="0"/>
    </w:pPr>
  </w:style>
  <w:style w:type="character" w:customStyle="1" w:styleId="a6">
    <w:name w:val="フッター (文字)"/>
    <w:link w:val="a5"/>
    <w:uiPriority w:val="99"/>
    <w:rsid w:val="008E7A4F"/>
    <w:rPr>
      <w:kern w:val="2"/>
      <w:sz w:val="21"/>
    </w:rPr>
  </w:style>
  <w:style w:type="paragraph" w:styleId="a7">
    <w:name w:val="Balloon Text"/>
    <w:basedOn w:val="a"/>
    <w:link w:val="a8"/>
    <w:uiPriority w:val="99"/>
    <w:semiHidden/>
    <w:unhideWhenUsed/>
    <w:rsid w:val="00D566FD"/>
    <w:rPr>
      <w:rFonts w:ascii="Arial" w:eastAsia="ＭＳ ゴシック" w:hAnsi="Arial"/>
      <w:sz w:val="18"/>
      <w:szCs w:val="18"/>
    </w:rPr>
  </w:style>
  <w:style w:type="character" w:customStyle="1" w:styleId="a8">
    <w:name w:val="吹き出し (文字)"/>
    <w:link w:val="a7"/>
    <w:uiPriority w:val="99"/>
    <w:semiHidden/>
    <w:rsid w:val="00D566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4C60-B1D3-4EAB-B5DA-38CA6CF4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494</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8</cp:revision>
  <cp:lastPrinted>1899-12-31T15:00:00Z</cp:lastPrinted>
  <dcterms:created xsi:type="dcterms:W3CDTF">2022-05-02T05:03:00Z</dcterms:created>
  <dcterms:modified xsi:type="dcterms:W3CDTF">2022-05-19T03:00:00Z</dcterms:modified>
</cp:coreProperties>
</file>