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3ECA" w14:textId="77777777" w:rsidR="00555DE8" w:rsidRPr="002D3DC9" w:rsidRDefault="00555DE8" w:rsidP="002A267C">
      <w:pPr>
        <w:overflowPunct w:val="0"/>
        <w:autoSpaceDE w:val="0"/>
        <w:autoSpaceDN w:val="0"/>
        <w:jc w:val="center"/>
        <w:rPr>
          <w:b/>
          <w:sz w:val="24"/>
        </w:rPr>
      </w:pPr>
      <w:r w:rsidRPr="002D3DC9">
        <w:rPr>
          <w:rFonts w:hint="eastAsia"/>
          <w:b/>
          <w:sz w:val="24"/>
        </w:rPr>
        <w:t>誓</w:t>
      </w:r>
      <w:r w:rsidR="00DF4D62">
        <w:rPr>
          <w:rFonts w:hint="eastAsia"/>
          <w:b/>
          <w:sz w:val="24"/>
        </w:rPr>
        <w:t xml:space="preserve">　</w:t>
      </w:r>
      <w:r w:rsidRPr="002D3DC9">
        <w:rPr>
          <w:rFonts w:hint="eastAsia"/>
          <w:b/>
          <w:sz w:val="24"/>
        </w:rPr>
        <w:t>約</w:t>
      </w:r>
      <w:r w:rsidR="00DF4D62">
        <w:rPr>
          <w:rFonts w:hint="eastAsia"/>
          <w:b/>
          <w:sz w:val="24"/>
        </w:rPr>
        <w:t xml:space="preserve">　</w:t>
      </w:r>
      <w:r w:rsidRPr="002D3DC9">
        <w:rPr>
          <w:rFonts w:hint="eastAsia"/>
          <w:b/>
          <w:sz w:val="24"/>
        </w:rPr>
        <w:t>書</w:t>
      </w:r>
    </w:p>
    <w:p w14:paraId="7F289B67" w14:textId="77777777" w:rsidR="000701B5" w:rsidRPr="00995803" w:rsidRDefault="000701B5" w:rsidP="002A267C">
      <w:pPr>
        <w:overflowPunct w:val="0"/>
        <w:autoSpaceDE w:val="0"/>
        <w:autoSpaceDN w:val="0"/>
      </w:pPr>
    </w:p>
    <w:p w14:paraId="53DEBE52" w14:textId="77777777" w:rsidR="00F81EA1" w:rsidRPr="00995803" w:rsidRDefault="00F81EA1" w:rsidP="002A267C">
      <w:pPr>
        <w:pStyle w:val="a3"/>
        <w:overflowPunct w:val="0"/>
        <w:autoSpaceDE w:val="0"/>
        <w:autoSpaceDN w:val="0"/>
        <w:ind w:firstLineChars="2780" w:firstLine="6304"/>
      </w:pPr>
      <w:r w:rsidRPr="00995803">
        <w:rPr>
          <w:rFonts w:hint="eastAsia"/>
        </w:rPr>
        <w:t>平成　　年　　月　　日</w:t>
      </w:r>
    </w:p>
    <w:p w14:paraId="23382C07" w14:textId="77777777" w:rsidR="00555DE8" w:rsidRPr="002D3DC9" w:rsidRDefault="00555DE8" w:rsidP="002A267C">
      <w:pPr>
        <w:pStyle w:val="a3"/>
        <w:overflowPunct w:val="0"/>
        <w:autoSpaceDE w:val="0"/>
        <w:autoSpaceDN w:val="0"/>
        <w:ind w:firstLineChars="0" w:firstLine="0"/>
      </w:pPr>
    </w:p>
    <w:p w14:paraId="3CFDD306" w14:textId="77777777" w:rsidR="00555DE8" w:rsidRDefault="00DF4D62" w:rsidP="002A267C">
      <w:pPr>
        <w:pStyle w:val="a3"/>
        <w:overflowPunct w:val="0"/>
        <w:autoSpaceDE w:val="0"/>
        <w:autoSpaceDN w:val="0"/>
        <w:ind w:firstLine="193"/>
      </w:pPr>
      <w:r>
        <w:rPr>
          <w:rFonts w:hint="eastAsia"/>
        </w:rPr>
        <w:t>（あて先）</w:t>
      </w:r>
      <w:r w:rsidR="00555DE8">
        <w:rPr>
          <w:rFonts w:hint="eastAsia"/>
        </w:rPr>
        <w:t>横</w:t>
      </w:r>
      <w:r>
        <w:rPr>
          <w:rFonts w:hint="eastAsia"/>
        </w:rPr>
        <w:t xml:space="preserve">　</w:t>
      </w:r>
      <w:r w:rsidR="00555DE8">
        <w:rPr>
          <w:rFonts w:hint="eastAsia"/>
        </w:rPr>
        <w:t>須</w:t>
      </w:r>
      <w:r>
        <w:rPr>
          <w:rFonts w:hint="eastAsia"/>
        </w:rPr>
        <w:t xml:space="preserve">　</w:t>
      </w:r>
      <w:r w:rsidR="00555DE8">
        <w:rPr>
          <w:rFonts w:hint="eastAsia"/>
        </w:rPr>
        <w:t>賀</w:t>
      </w:r>
      <w:r>
        <w:rPr>
          <w:rFonts w:hint="eastAsia"/>
        </w:rPr>
        <w:t xml:space="preserve">　</w:t>
      </w:r>
      <w:r w:rsidR="00555DE8">
        <w:rPr>
          <w:rFonts w:hint="eastAsia"/>
        </w:rPr>
        <w:t>市</w:t>
      </w:r>
      <w:r>
        <w:rPr>
          <w:rFonts w:hint="eastAsia"/>
        </w:rPr>
        <w:t xml:space="preserve">　</w:t>
      </w:r>
      <w:r w:rsidR="00555DE8">
        <w:rPr>
          <w:rFonts w:hint="eastAsia"/>
        </w:rPr>
        <w:t>長</w:t>
      </w:r>
    </w:p>
    <w:p w14:paraId="709555C8" w14:textId="77777777" w:rsidR="00555DE8" w:rsidRDefault="00555DE8" w:rsidP="002A267C">
      <w:pPr>
        <w:pStyle w:val="a3"/>
        <w:overflowPunct w:val="0"/>
        <w:autoSpaceDE w:val="0"/>
        <w:autoSpaceDN w:val="0"/>
        <w:ind w:firstLineChars="0" w:firstLine="0"/>
      </w:pPr>
    </w:p>
    <w:p w14:paraId="2C08DA3C" w14:textId="77777777" w:rsidR="00F10174" w:rsidRDefault="00F10174" w:rsidP="002A267C">
      <w:pPr>
        <w:overflowPunct w:val="0"/>
        <w:autoSpaceDE w:val="0"/>
        <w:autoSpaceDN w:val="0"/>
        <w:ind w:rightChars="20" w:right="45"/>
      </w:pPr>
    </w:p>
    <w:tbl>
      <w:tblPr>
        <w:tblStyle w:val="aa"/>
        <w:tblW w:w="0" w:type="auto"/>
        <w:tblInd w:w="2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954"/>
        <w:gridCol w:w="4603"/>
      </w:tblGrid>
      <w:tr w:rsidR="00F10174" w14:paraId="0DD9E43B" w14:textId="77777777" w:rsidTr="00D15C39">
        <w:trPr>
          <w:trHeight w:val="533"/>
        </w:trPr>
        <w:tc>
          <w:tcPr>
            <w:tcW w:w="1390" w:type="dxa"/>
          </w:tcPr>
          <w:p w14:paraId="6AA8FDF2" w14:textId="77777777" w:rsidR="00F10174" w:rsidRDefault="00F10174" w:rsidP="002A267C">
            <w:pPr>
              <w:overflowPunct w:val="0"/>
              <w:autoSpaceDE w:val="0"/>
              <w:autoSpaceDN w:val="0"/>
              <w:ind w:rightChars="20" w:right="45"/>
            </w:pPr>
          </w:p>
        </w:tc>
        <w:tc>
          <w:tcPr>
            <w:tcW w:w="962" w:type="dxa"/>
            <w:vAlign w:val="center"/>
          </w:tcPr>
          <w:p w14:paraId="7023180F" w14:textId="77777777" w:rsidR="00F10174" w:rsidRDefault="00F10174" w:rsidP="00D15C39">
            <w:pPr>
              <w:overflowPunct w:val="0"/>
              <w:autoSpaceDE w:val="0"/>
              <w:autoSpaceDN w:val="0"/>
              <w:ind w:rightChars="20" w:right="45"/>
              <w:jc w:val="center"/>
            </w:pPr>
            <w:r>
              <w:rPr>
                <w:rFonts w:hint="eastAsia"/>
              </w:rPr>
              <w:t>所在地</w:t>
            </w:r>
          </w:p>
        </w:tc>
        <w:tc>
          <w:tcPr>
            <w:tcW w:w="4675" w:type="dxa"/>
            <w:vAlign w:val="center"/>
          </w:tcPr>
          <w:p w14:paraId="0D5EEDEA" w14:textId="77777777" w:rsidR="00F10174" w:rsidRDefault="00F10174" w:rsidP="002A267C">
            <w:pPr>
              <w:overflowPunct w:val="0"/>
              <w:autoSpaceDE w:val="0"/>
              <w:autoSpaceDN w:val="0"/>
              <w:ind w:rightChars="20" w:right="45"/>
            </w:pPr>
          </w:p>
        </w:tc>
      </w:tr>
      <w:tr w:rsidR="00F10174" w14:paraId="1739E025" w14:textId="77777777" w:rsidTr="00D15C39">
        <w:tc>
          <w:tcPr>
            <w:tcW w:w="1390" w:type="dxa"/>
            <w:vAlign w:val="center"/>
          </w:tcPr>
          <w:p w14:paraId="7B156413" w14:textId="77777777" w:rsidR="00F10174" w:rsidRPr="00FB2F38" w:rsidRDefault="004650D1" w:rsidP="00D15C39">
            <w:pPr>
              <w:overflowPunct w:val="0"/>
              <w:autoSpaceDE w:val="0"/>
              <w:autoSpaceDN w:val="0"/>
              <w:ind w:rightChars="20" w:right="45"/>
              <w:jc w:val="center"/>
              <w:rPr>
                <w:rFonts w:asciiTheme="minorEastAsia" w:eastAsiaTheme="minorEastAsia" w:hAnsiTheme="minorEastAsia"/>
              </w:rPr>
            </w:pPr>
            <w:r w:rsidRPr="00FB2F38">
              <w:rPr>
                <w:rFonts w:asciiTheme="minorEastAsia" w:eastAsiaTheme="minorEastAsia" w:hAnsiTheme="minorEastAsia" w:hint="eastAsia"/>
              </w:rPr>
              <w:t>提出</w:t>
            </w:r>
            <w:r w:rsidR="00F10174" w:rsidRPr="00FB2F38">
              <w:rPr>
                <w:rFonts w:asciiTheme="minorEastAsia" w:eastAsiaTheme="minorEastAsia" w:hAnsiTheme="minorEastAsia" w:hint="eastAsia"/>
              </w:rPr>
              <w:t>者</w:t>
            </w:r>
          </w:p>
          <w:p w14:paraId="7EAD3964" w14:textId="77777777" w:rsidR="00F10174" w:rsidRPr="00FB2F38" w:rsidRDefault="00FB2F38" w:rsidP="00FB2F38">
            <w:pPr>
              <w:overflowPunct w:val="0"/>
              <w:autoSpaceDE w:val="0"/>
              <w:autoSpaceDN w:val="0"/>
              <w:ind w:rightChars="20" w:right="45"/>
              <w:jc w:val="center"/>
              <w:rPr>
                <w:w w:val="90"/>
                <w:sz w:val="16"/>
                <w:szCs w:val="16"/>
              </w:rPr>
            </w:pPr>
            <w:r w:rsidRPr="00FB2F38">
              <w:rPr>
                <w:rFonts w:asciiTheme="minorEastAsia" w:eastAsiaTheme="minorEastAsia" w:hAnsiTheme="minorEastAsia" w:hint="eastAsia"/>
                <w:w w:val="90"/>
                <w:sz w:val="16"/>
                <w:szCs w:val="16"/>
              </w:rPr>
              <w:t>(事業を行う</w:t>
            </w:r>
            <w:r w:rsidR="00F10174" w:rsidRPr="00FB2F38">
              <w:rPr>
                <w:rFonts w:asciiTheme="minorEastAsia" w:eastAsiaTheme="minorEastAsia" w:hAnsiTheme="minorEastAsia" w:hint="eastAsia"/>
                <w:w w:val="90"/>
                <w:sz w:val="16"/>
                <w:szCs w:val="16"/>
              </w:rPr>
              <w:t>者</w:t>
            </w:r>
            <w:r w:rsidRPr="00FB2F38">
              <w:rPr>
                <w:rFonts w:asciiTheme="minorEastAsia" w:eastAsiaTheme="minorEastAsia" w:hAnsiTheme="minorEastAsia" w:hint="eastAsia"/>
                <w:w w:val="90"/>
                <w:sz w:val="16"/>
                <w:szCs w:val="16"/>
              </w:rPr>
              <w:t>)</w:t>
            </w:r>
          </w:p>
        </w:tc>
        <w:tc>
          <w:tcPr>
            <w:tcW w:w="962" w:type="dxa"/>
            <w:vAlign w:val="center"/>
          </w:tcPr>
          <w:p w14:paraId="567FA158" w14:textId="77777777" w:rsidR="00F10174" w:rsidRDefault="00F10174" w:rsidP="00D15C39">
            <w:pPr>
              <w:overflowPunct w:val="0"/>
              <w:autoSpaceDE w:val="0"/>
              <w:autoSpaceDN w:val="0"/>
              <w:ind w:rightChars="20" w:right="45"/>
              <w:jc w:val="center"/>
            </w:pPr>
            <w:r>
              <w:rPr>
                <w:rFonts w:hint="eastAsia"/>
              </w:rPr>
              <w:t>名</w:t>
            </w:r>
            <w:r w:rsidR="00DF4D62">
              <w:rPr>
                <w:rFonts w:hint="eastAsia"/>
              </w:rPr>
              <w:t xml:space="preserve">　</w:t>
            </w:r>
            <w:r>
              <w:rPr>
                <w:rFonts w:hint="eastAsia"/>
              </w:rPr>
              <w:t>称</w:t>
            </w:r>
          </w:p>
        </w:tc>
        <w:tc>
          <w:tcPr>
            <w:tcW w:w="4675" w:type="dxa"/>
            <w:vAlign w:val="center"/>
          </w:tcPr>
          <w:p w14:paraId="795D9C16" w14:textId="77777777" w:rsidR="00F10174" w:rsidRDefault="00F10174" w:rsidP="002A267C">
            <w:pPr>
              <w:overflowPunct w:val="0"/>
              <w:autoSpaceDE w:val="0"/>
              <w:autoSpaceDN w:val="0"/>
              <w:ind w:rightChars="20" w:right="45"/>
            </w:pPr>
          </w:p>
        </w:tc>
      </w:tr>
      <w:tr w:rsidR="00F10174" w14:paraId="6FAEA079" w14:textId="77777777" w:rsidTr="00D15C39">
        <w:trPr>
          <w:trHeight w:val="685"/>
        </w:trPr>
        <w:tc>
          <w:tcPr>
            <w:tcW w:w="1390" w:type="dxa"/>
          </w:tcPr>
          <w:p w14:paraId="2258B180" w14:textId="77777777" w:rsidR="00F10174" w:rsidRDefault="00F10174" w:rsidP="002A267C">
            <w:pPr>
              <w:overflowPunct w:val="0"/>
              <w:autoSpaceDE w:val="0"/>
              <w:autoSpaceDN w:val="0"/>
              <w:ind w:rightChars="20" w:right="45"/>
            </w:pPr>
          </w:p>
        </w:tc>
        <w:tc>
          <w:tcPr>
            <w:tcW w:w="962" w:type="dxa"/>
            <w:vAlign w:val="center"/>
          </w:tcPr>
          <w:p w14:paraId="3F9E4EF8" w14:textId="77777777" w:rsidR="00F10174" w:rsidRDefault="00F10174" w:rsidP="00D15C39">
            <w:pPr>
              <w:overflowPunct w:val="0"/>
              <w:autoSpaceDE w:val="0"/>
              <w:autoSpaceDN w:val="0"/>
              <w:ind w:rightChars="20" w:right="45"/>
              <w:jc w:val="center"/>
            </w:pPr>
            <w:r>
              <w:rPr>
                <w:rFonts w:hint="eastAsia"/>
              </w:rPr>
              <w:t>氏</w:t>
            </w:r>
            <w:r w:rsidR="00DF4D62">
              <w:rPr>
                <w:rFonts w:hint="eastAsia"/>
              </w:rPr>
              <w:t xml:space="preserve">　</w:t>
            </w:r>
            <w:r>
              <w:rPr>
                <w:rFonts w:hint="eastAsia"/>
              </w:rPr>
              <w:t>名</w:t>
            </w:r>
          </w:p>
        </w:tc>
        <w:tc>
          <w:tcPr>
            <w:tcW w:w="4675" w:type="dxa"/>
            <w:vAlign w:val="center"/>
          </w:tcPr>
          <w:p w14:paraId="37486745" w14:textId="77777777" w:rsidR="00F10174" w:rsidRDefault="00D15C39" w:rsidP="00D15C39">
            <w:pPr>
              <w:overflowPunct w:val="0"/>
              <w:autoSpaceDE w:val="0"/>
              <w:autoSpaceDN w:val="0"/>
              <w:ind w:rightChars="20" w:right="45"/>
            </w:pPr>
            <w:r>
              <w:rPr>
                <w:rFonts w:hint="eastAsia"/>
              </w:rPr>
              <w:t xml:space="preserve">　　　　　　　　　　　　　　　　</w:t>
            </w:r>
            <w:r w:rsidR="00F10174">
              <w:rPr>
                <w:rFonts w:hint="eastAsia"/>
              </w:rPr>
              <w:t>㊞</w:t>
            </w:r>
          </w:p>
        </w:tc>
      </w:tr>
    </w:tbl>
    <w:p w14:paraId="194F3D11" w14:textId="77777777" w:rsidR="000701B5" w:rsidRPr="00995803" w:rsidRDefault="00086BA2" w:rsidP="002A267C">
      <w:pPr>
        <w:overflowPunct w:val="0"/>
        <w:autoSpaceDE w:val="0"/>
        <w:autoSpaceDN w:val="0"/>
        <w:ind w:rightChars="20" w:right="45"/>
      </w:pPr>
      <w:r>
        <w:rPr>
          <w:noProof/>
        </w:rPr>
        <mc:AlternateContent>
          <mc:Choice Requires="wps">
            <w:drawing>
              <wp:anchor distT="0" distB="0" distL="114300" distR="114300" simplePos="0" relativeHeight="251657728" behindDoc="0" locked="0" layoutInCell="1" allowOverlap="1" wp14:anchorId="4CCAFB10" wp14:editId="220E613E">
                <wp:simplePos x="0" y="0"/>
                <wp:positionH relativeFrom="column">
                  <wp:posOffset>1977390</wp:posOffset>
                </wp:positionH>
                <wp:positionV relativeFrom="paragraph">
                  <wp:posOffset>121285</wp:posOffset>
                </wp:positionV>
                <wp:extent cx="3507740" cy="457200"/>
                <wp:effectExtent l="10795" t="7620" r="571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774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18A7D35" w14:textId="77777777" w:rsidR="008A471A" w:rsidRPr="00412F45" w:rsidRDefault="008A471A" w:rsidP="004743B9">
                            <w:pPr>
                              <w:spacing w:line="280" w:lineRule="exact"/>
                              <w:rPr>
                                <w:sz w:val="20"/>
                                <w:szCs w:val="20"/>
                              </w:rPr>
                            </w:pPr>
                            <w:r w:rsidRPr="00412F45">
                              <w:rPr>
                                <w:rFonts w:hint="eastAsia"/>
                                <w:sz w:val="20"/>
                                <w:szCs w:val="20"/>
                              </w:rPr>
                              <w:t>法人の場合は、法人の名称及び代表者の役職名、氏名</w:t>
                            </w:r>
                          </w:p>
                          <w:p w14:paraId="48F23B49" w14:textId="77777777" w:rsidR="008A471A" w:rsidRPr="00412F45" w:rsidRDefault="008A471A" w:rsidP="004743B9">
                            <w:pPr>
                              <w:spacing w:line="280" w:lineRule="exact"/>
                              <w:rPr>
                                <w:sz w:val="20"/>
                                <w:szCs w:val="20"/>
                              </w:rPr>
                            </w:pPr>
                            <w:r w:rsidRPr="00412F45">
                              <w:rPr>
                                <w:rFonts w:hint="eastAsia"/>
                                <w:sz w:val="20"/>
                                <w:szCs w:val="20"/>
                              </w:rPr>
                              <w:t>法人以外の場合は、代表者個人の氏名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5.7pt;margin-top:9.55pt;width:276.2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">
                <v:textbox inset="5.85pt,.7pt,5.85pt,.7pt">
                  <w:txbxContent>
                    <w:p w:rsidR="008A471A" w:rsidRPr="00412F45" w:rsidRDefault="008A471A" w:rsidP="004743B9">
                      <w:pPr>
                        <w:spacing w:line="280" w:lineRule="exact"/>
                        <w:rPr>
                          <w:sz w:val="20"/>
                          <w:szCs w:val="20"/>
                        </w:rPr>
                      </w:pPr>
                      <w:r w:rsidRPr="00412F45">
                        <w:rPr>
                          <w:rFonts w:hint="eastAsia"/>
                          <w:sz w:val="20"/>
                          <w:szCs w:val="20"/>
                        </w:rPr>
                        <w:t>法人の場合は、法人の名称及び代表者の役職名、氏名</w:t>
                      </w:r>
                    </w:p>
                    <w:p w:rsidR="008A471A" w:rsidRPr="00412F45" w:rsidRDefault="008A471A" w:rsidP="004743B9">
                      <w:pPr>
                        <w:spacing w:line="280" w:lineRule="exact"/>
                        <w:rPr>
                          <w:sz w:val="20"/>
                          <w:szCs w:val="20"/>
                        </w:rPr>
                      </w:pPr>
                      <w:r w:rsidRPr="00412F45">
                        <w:rPr>
                          <w:rFonts w:hint="eastAsia"/>
                          <w:sz w:val="20"/>
                          <w:szCs w:val="20"/>
                        </w:rPr>
                        <w:t>法人以外の場合は、代表者個人の氏名</w:t>
                      </w:r>
                    </w:p>
                  </w:txbxContent>
                </v:textbox>
              </v:shape>
            </w:pict>
          </mc:Fallback>
        </mc:AlternateContent>
      </w:r>
    </w:p>
    <w:p w14:paraId="0FE67970" w14:textId="77777777" w:rsidR="004743B9" w:rsidRPr="00995803" w:rsidRDefault="004743B9" w:rsidP="002A267C">
      <w:pPr>
        <w:overflowPunct w:val="0"/>
        <w:autoSpaceDE w:val="0"/>
        <w:autoSpaceDN w:val="0"/>
        <w:ind w:rightChars="20" w:right="45"/>
      </w:pPr>
    </w:p>
    <w:p w14:paraId="17CD8360" w14:textId="77777777" w:rsidR="004743B9" w:rsidRPr="00995803" w:rsidRDefault="004743B9" w:rsidP="002A267C">
      <w:pPr>
        <w:overflowPunct w:val="0"/>
        <w:autoSpaceDE w:val="0"/>
        <w:autoSpaceDN w:val="0"/>
        <w:ind w:rightChars="20" w:right="45"/>
      </w:pPr>
    </w:p>
    <w:p w14:paraId="4235AA81" w14:textId="77777777" w:rsidR="00F10174" w:rsidRDefault="00F10174" w:rsidP="002A267C">
      <w:pPr>
        <w:overflowPunct w:val="0"/>
        <w:autoSpaceDE w:val="0"/>
        <w:autoSpaceDN w:val="0"/>
        <w:ind w:rightChars="20" w:right="45"/>
      </w:pPr>
    </w:p>
    <w:p w14:paraId="1FDAEC49" w14:textId="77777777" w:rsidR="00F10174" w:rsidRPr="004650D1" w:rsidRDefault="00F10174" w:rsidP="002A267C">
      <w:pPr>
        <w:overflowPunct w:val="0"/>
        <w:autoSpaceDE w:val="0"/>
        <w:autoSpaceDN w:val="0"/>
        <w:ind w:rightChars="20" w:right="45" w:firstLineChars="100" w:firstLine="227"/>
        <w:rPr>
          <w:rFonts w:asciiTheme="minorEastAsia" w:eastAsiaTheme="minorEastAsia" w:hAnsiTheme="minorEastAsia"/>
        </w:rPr>
      </w:pPr>
      <w:r w:rsidRPr="004650D1">
        <w:rPr>
          <w:rFonts w:asciiTheme="minorEastAsia" w:eastAsiaTheme="minorEastAsia" w:hAnsiTheme="minorEastAsia" w:hint="eastAsia"/>
        </w:rPr>
        <w:t>子ども・子育て支援法（平成24年法律第65号。以下「法」という。）</w:t>
      </w:r>
      <w:r w:rsidR="00DA7893">
        <w:rPr>
          <w:rFonts w:asciiTheme="minorEastAsia" w:eastAsiaTheme="minorEastAsia" w:hAnsiTheme="minorEastAsia" w:hint="eastAsia"/>
        </w:rPr>
        <w:t>第</w:t>
      </w:r>
      <w:r w:rsidR="003F6DC6">
        <w:rPr>
          <w:rFonts w:asciiTheme="minorEastAsia" w:eastAsiaTheme="minorEastAsia" w:hAnsiTheme="minorEastAsia" w:hint="eastAsia"/>
        </w:rPr>
        <w:t>43</w:t>
      </w:r>
      <w:r w:rsidR="00DA7893">
        <w:rPr>
          <w:rFonts w:asciiTheme="minorEastAsia" w:eastAsiaTheme="minorEastAsia" w:hAnsiTheme="minorEastAsia" w:hint="eastAsia"/>
        </w:rPr>
        <w:t>条第１項の規定による特定</w:t>
      </w:r>
      <w:r w:rsidR="00FB2F38">
        <w:rPr>
          <w:rFonts w:asciiTheme="minorEastAsia" w:eastAsiaTheme="minorEastAsia" w:hAnsiTheme="minorEastAsia" w:hint="eastAsia"/>
        </w:rPr>
        <w:t>地域型保育事業者</w:t>
      </w:r>
      <w:r w:rsidR="00DA7893">
        <w:rPr>
          <w:rFonts w:asciiTheme="minorEastAsia" w:eastAsiaTheme="minorEastAsia" w:hAnsiTheme="minorEastAsia" w:hint="eastAsia"/>
        </w:rPr>
        <w:t>の確認の申請に</w:t>
      </w:r>
      <w:r w:rsidRPr="004650D1">
        <w:rPr>
          <w:rFonts w:asciiTheme="minorEastAsia" w:eastAsiaTheme="minorEastAsia" w:hAnsiTheme="minorEastAsia" w:hint="eastAsia"/>
        </w:rPr>
        <w:t>当たり、</w:t>
      </w:r>
      <w:r w:rsidR="004650D1">
        <w:rPr>
          <w:rFonts w:asciiTheme="minorEastAsia" w:eastAsiaTheme="minorEastAsia" w:hAnsiTheme="minorEastAsia" w:hint="eastAsia"/>
        </w:rPr>
        <w:t>当該</w:t>
      </w:r>
      <w:r w:rsidR="00FB2F38">
        <w:rPr>
          <w:rFonts w:asciiTheme="minorEastAsia" w:eastAsiaTheme="minorEastAsia" w:hAnsiTheme="minorEastAsia" w:hint="eastAsia"/>
        </w:rPr>
        <w:t>事業を行う</w:t>
      </w:r>
      <w:r w:rsidRPr="004650D1">
        <w:rPr>
          <w:rFonts w:asciiTheme="minorEastAsia" w:eastAsiaTheme="minorEastAsia" w:hAnsiTheme="minorEastAsia" w:hint="eastAsia"/>
        </w:rPr>
        <w:t>者は、法第</w:t>
      </w:r>
      <w:r w:rsidR="003F6DC6">
        <w:rPr>
          <w:rFonts w:asciiTheme="minorEastAsia" w:eastAsiaTheme="minorEastAsia" w:hAnsiTheme="minorEastAsia" w:hint="eastAsia"/>
        </w:rPr>
        <w:t>52</w:t>
      </w:r>
      <w:r w:rsidRPr="004650D1">
        <w:rPr>
          <w:rFonts w:asciiTheme="minorEastAsia" w:eastAsiaTheme="minorEastAsia" w:hAnsiTheme="minorEastAsia" w:hint="eastAsia"/>
        </w:rPr>
        <w:t>条第２項に規定する申請をすることができない者に該当しないことを</w:t>
      </w:r>
      <w:r w:rsidR="00826E8B">
        <w:rPr>
          <w:rFonts w:asciiTheme="minorEastAsia" w:eastAsiaTheme="minorEastAsia" w:hAnsiTheme="minorEastAsia" w:hint="eastAsia"/>
        </w:rPr>
        <w:t>誓います</w:t>
      </w:r>
      <w:r w:rsidRPr="004650D1">
        <w:rPr>
          <w:rFonts w:asciiTheme="minorEastAsia" w:eastAsiaTheme="minorEastAsia" w:hAnsiTheme="minorEastAsia" w:hint="eastAsia"/>
        </w:rPr>
        <w:t>。</w:t>
      </w:r>
    </w:p>
    <w:p w14:paraId="2CA762B2" w14:textId="77777777" w:rsidR="00F10174" w:rsidRDefault="00F10174" w:rsidP="002A267C">
      <w:pPr>
        <w:overflowPunct w:val="0"/>
        <w:autoSpaceDE w:val="0"/>
        <w:autoSpaceDN w:val="0"/>
        <w:ind w:rightChars="20" w:right="45"/>
      </w:pPr>
    </w:p>
    <w:p w14:paraId="2C8206A8" w14:textId="77777777" w:rsidR="004650D1" w:rsidRDefault="004650D1" w:rsidP="002A267C">
      <w:pPr>
        <w:overflowPunct w:val="0"/>
        <w:autoSpaceDE w:val="0"/>
        <w:autoSpaceDN w:val="0"/>
        <w:ind w:rightChars="20" w:right="45"/>
      </w:pPr>
    </w:p>
    <w:p w14:paraId="13461328" w14:textId="77777777" w:rsidR="004650D1" w:rsidRPr="0081291D" w:rsidRDefault="0081291D" w:rsidP="002A267C">
      <w:pPr>
        <w:overflowPunct w:val="0"/>
        <w:autoSpaceDE w:val="0"/>
        <w:autoSpaceDN w:val="0"/>
        <w:ind w:rightChars="20" w:right="45"/>
        <w:rPr>
          <w:rFonts w:asciiTheme="majorEastAsia" w:eastAsiaTheme="majorEastAsia" w:hAnsiTheme="majorEastAsia"/>
        </w:rPr>
      </w:pPr>
      <w:r w:rsidRPr="0081291D">
        <w:rPr>
          <w:rFonts w:asciiTheme="majorEastAsia" w:eastAsiaTheme="majorEastAsia" w:hAnsiTheme="majorEastAsia" w:hint="eastAsia"/>
        </w:rPr>
        <w:t>【子ども・子育て支援法（抜粋）】</w:t>
      </w:r>
    </w:p>
    <w:p w14:paraId="02599AE2" w14:textId="77777777" w:rsidR="0081291D" w:rsidRPr="0081291D" w:rsidRDefault="002A267C" w:rsidP="002A267C">
      <w:pPr>
        <w:overflowPunct w:val="0"/>
        <w:autoSpaceDE w:val="0"/>
        <w:autoSpaceDN w:val="0"/>
        <w:spacing w:line="260" w:lineRule="exact"/>
        <w:jc w:val="left"/>
        <w:rPr>
          <w:rFonts w:asciiTheme="minorEastAsia" w:eastAsia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t>（</w:t>
      </w:r>
      <w:r w:rsidR="0081291D" w:rsidRPr="0081291D">
        <w:rPr>
          <w:rFonts w:asciiTheme="minorEastAsia" w:eastAsiaTheme="minorEastAsia" w:hAnsiTheme="minorEastAsia" w:cs="ＭＳ 明朝" w:hint="eastAsia"/>
          <w:color w:val="000000"/>
          <w:kern w:val="0"/>
          <w:sz w:val="18"/>
          <w:szCs w:val="18"/>
        </w:rPr>
        <w:t>確認の取消し等</w:t>
      </w:r>
      <w:r>
        <w:rPr>
          <w:rFonts w:asciiTheme="minorEastAsia" w:eastAsiaTheme="minorEastAsia" w:hAnsiTheme="minorEastAsia" w:cs="ＭＳ 明朝" w:hint="eastAsia"/>
          <w:color w:val="000000"/>
          <w:kern w:val="0"/>
          <w:sz w:val="18"/>
          <w:szCs w:val="18"/>
        </w:rPr>
        <w:t>）</w:t>
      </w:r>
    </w:p>
    <w:p w14:paraId="41948E39" w14:textId="77777777" w:rsidR="009E58FD" w:rsidRPr="009E58FD" w:rsidRDefault="009E58FD" w:rsidP="009E58FD">
      <w:pPr>
        <w:overflowPunct w:val="0"/>
        <w:autoSpaceDE w:val="0"/>
        <w:autoSpaceDN w:val="0"/>
        <w:spacing w:line="260" w:lineRule="exact"/>
        <w:ind w:rightChars="20" w:right="45"/>
        <w:rPr>
          <w:rFonts w:asciiTheme="minorEastAsia" w:eastAsiaTheme="minorEastAsia" w:hAnsiTheme="minorEastAsia" w:cs="ＭＳ 明朝" w:hint="eastAsia"/>
          <w:color w:val="000000"/>
          <w:kern w:val="0"/>
          <w:sz w:val="18"/>
          <w:szCs w:val="18"/>
        </w:rPr>
      </w:pPr>
      <w:bookmarkStart w:id="0" w:name="last"/>
      <w:bookmarkEnd w:id="0"/>
      <w:r w:rsidRPr="009E58FD">
        <w:rPr>
          <w:rFonts w:asciiTheme="minorEastAsia" w:eastAsiaTheme="minorEastAsia" w:hAnsiTheme="minorEastAsia" w:cs="ＭＳ 明朝" w:hint="eastAsia"/>
          <w:color w:val="000000"/>
          <w:kern w:val="0"/>
          <w:sz w:val="18"/>
          <w:szCs w:val="18"/>
        </w:rPr>
        <w:t>第五十二条　市町村長は、次の各号のいずれかに該当する場合においては、当該特定地域型保育事業者に係る第二十九条第一項の確認を取り消し、又は期間を定めてその確認の全部若しくは一部の効力を停止することができる。</w:t>
      </w:r>
    </w:p>
    <w:p w14:paraId="7B20E8B6" w14:textId="77777777" w:rsidR="009E58FD" w:rsidRPr="009E58FD" w:rsidRDefault="009E58FD" w:rsidP="009E58FD">
      <w:pPr>
        <w:overflowPunct w:val="0"/>
        <w:autoSpaceDE w:val="0"/>
        <w:autoSpaceDN w:val="0"/>
        <w:spacing w:line="260" w:lineRule="exact"/>
        <w:ind w:leftChars="1" w:left="283" w:rightChars="20" w:right="45" w:hangingChars="143" w:hanging="281"/>
        <w:rPr>
          <w:rFonts w:asciiTheme="minorEastAsia" w:eastAsiaTheme="minorEastAsia" w:hAnsiTheme="minorEastAsia" w:cs="ＭＳ 明朝" w:hint="eastAsia"/>
          <w:color w:val="000000"/>
          <w:kern w:val="0"/>
          <w:sz w:val="18"/>
          <w:szCs w:val="18"/>
        </w:rPr>
      </w:pPr>
      <w:r w:rsidRPr="009E58FD">
        <w:rPr>
          <w:rFonts w:asciiTheme="minorEastAsia" w:eastAsiaTheme="minorEastAsia" w:hAnsiTheme="minorEastAsia" w:cs="ＭＳ 明朝" w:hint="eastAsia"/>
          <w:color w:val="000000"/>
          <w:kern w:val="0"/>
          <w:sz w:val="18"/>
          <w:szCs w:val="18"/>
        </w:rPr>
        <w:t>一　特定地域型保育事業者が、第四十五条第五項の規定に違反したと認められるとき。</w:t>
      </w:r>
    </w:p>
    <w:p w14:paraId="388C7D50" w14:textId="77777777" w:rsidR="009E58FD" w:rsidRPr="009E58FD" w:rsidRDefault="009E58FD" w:rsidP="009E58FD">
      <w:pPr>
        <w:overflowPunct w:val="0"/>
        <w:autoSpaceDE w:val="0"/>
        <w:autoSpaceDN w:val="0"/>
        <w:spacing w:line="260" w:lineRule="exact"/>
        <w:ind w:leftChars="1" w:left="283" w:rightChars="20" w:right="45" w:hangingChars="143" w:hanging="281"/>
        <w:rPr>
          <w:rFonts w:asciiTheme="minorEastAsia" w:eastAsiaTheme="minorEastAsia" w:hAnsiTheme="minorEastAsia" w:cs="ＭＳ 明朝" w:hint="eastAsia"/>
          <w:color w:val="000000"/>
          <w:kern w:val="0"/>
          <w:sz w:val="18"/>
          <w:szCs w:val="18"/>
        </w:rPr>
      </w:pPr>
      <w:r w:rsidRPr="009E58FD">
        <w:rPr>
          <w:rFonts w:asciiTheme="minorEastAsia" w:eastAsiaTheme="minorEastAsia" w:hAnsiTheme="minorEastAsia" w:cs="ＭＳ 明朝" w:hint="eastAsia"/>
          <w:color w:val="000000"/>
          <w:kern w:val="0"/>
          <w:sz w:val="18"/>
          <w:szCs w:val="18"/>
        </w:rPr>
        <w:t>二　特定地域型保育事業者が、地域型保育事業の認可基準に従って地域型保育給付費の支給に係る事業を行う者として適正な地域型保育事業の運営をすることができなくなったとき。</w:t>
      </w:r>
    </w:p>
    <w:p w14:paraId="00B02ED2" w14:textId="77777777" w:rsidR="009E58FD" w:rsidRPr="009E58FD" w:rsidRDefault="009E58FD" w:rsidP="009E58FD">
      <w:pPr>
        <w:overflowPunct w:val="0"/>
        <w:autoSpaceDE w:val="0"/>
        <w:autoSpaceDN w:val="0"/>
        <w:spacing w:line="260" w:lineRule="exact"/>
        <w:ind w:leftChars="1" w:left="283" w:rightChars="20" w:right="45" w:hangingChars="143" w:hanging="281"/>
        <w:rPr>
          <w:rFonts w:asciiTheme="minorEastAsia" w:eastAsiaTheme="minorEastAsia" w:hAnsiTheme="minorEastAsia" w:cs="ＭＳ 明朝" w:hint="eastAsia"/>
          <w:color w:val="000000"/>
          <w:kern w:val="0"/>
          <w:sz w:val="18"/>
          <w:szCs w:val="18"/>
        </w:rPr>
      </w:pPr>
      <w:r w:rsidRPr="009E58FD">
        <w:rPr>
          <w:rFonts w:asciiTheme="minorEastAsia" w:eastAsiaTheme="minorEastAsia" w:hAnsiTheme="minorEastAsia" w:cs="ＭＳ 明朝" w:hint="eastAsia"/>
          <w:color w:val="000000"/>
          <w:kern w:val="0"/>
          <w:sz w:val="18"/>
          <w:szCs w:val="18"/>
        </w:rPr>
        <w:t>三　特定地域型保育事業者が、第四十六条第二項の市町村の条例で定める特定地域型保育事業の運営に関する基準に従って地域型保育給付費の支給に係る事業を行う者として適正な特定地域型保育事業の運営をすることができなくなったとき。</w:t>
      </w:r>
    </w:p>
    <w:p w14:paraId="0200F015" w14:textId="77777777" w:rsidR="009E58FD" w:rsidRPr="009E58FD" w:rsidRDefault="009E58FD" w:rsidP="009E58FD">
      <w:pPr>
        <w:overflowPunct w:val="0"/>
        <w:autoSpaceDE w:val="0"/>
        <w:autoSpaceDN w:val="0"/>
        <w:spacing w:line="260" w:lineRule="exact"/>
        <w:ind w:leftChars="1" w:left="283" w:rightChars="20" w:right="45" w:hangingChars="143" w:hanging="281"/>
        <w:rPr>
          <w:rFonts w:asciiTheme="minorEastAsia" w:eastAsiaTheme="minorEastAsia" w:hAnsiTheme="minorEastAsia" w:cs="ＭＳ 明朝" w:hint="eastAsia"/>
          <w:color w:val="000000"/>
          <w:kern w:val="0"/>
          <w:sz w:val="18"/>
          <w:szCs w:val="18"/>
        </w:rPr>
      </w:pPr>
      <w:r w:rsidRPr="009E58FD">
        <w:rPr>
          <w:rFonts w:asciiTheme="minorEastAsia" w:eastAsiaTheme="minorEastAsia" w:hAnsiTheme="minorEastAsia" w:cs="ＭＳ 明朝" w:hint="eastAsia"/>
          <w:color w:val="000000"/>
          <w:kern w:val="0"/>
          <w:sz w:val="18"/>
          <w:szCs w:val="18"/>
        </w:rPr>
        <w:t>四　地域型保育給付費又は特例地域型保育給付費の請求に関し不正があったとき。</w:t>
      </w:r>
    </w:p>
    <w:p w14:paraId="7906F52C" w14:textId="77777777" w:rsidR="009E58FD" w:rsidRPr="009E58FD" w:rsidRDefault="009E58FD" w:rsidP="009E58FD">
      <w:pPr>
        <w:overflowPunct w:val="0"/>
        <w:autoSpaceDE w:val="0"/>
        <w:autoSpaceDN w:val="0"/>
        <w:spacing w:line="260" w:lineRule="exact"/>
        <w:ind w:leftChars="1" w:left="283" w:rightChars="20" w:right="45" w:hangingChars="143" w:hanging="281"/>
        <w:rPr>
          <w:rFonts w:asciiTheme="minorEastAsia" w:eastAsiaTheme="minorEastAsia" w:hAnsiTheme="minorEastAsia" w:cs="ＭＳ 明朝" w:hint="eastAsia"/>
          <w:color w:val="000000"/>
          <w:kern w:val="0"/>
          <w:sz w:val="18"/>
          <w:szCs w:val="18"/>
        </w:rPr>
      </w:pPr>
      <w:r w:rsidRPr="009E58FD">
        <w:rPr>
          <w:rFonts w:asciiTheme="minorEastAsia" w:eastAsiaTheme="minorEastAsia" w:hAnsiTheme="minorEastAsia" w:cs="ＭＳ 明朝" w:hint="eastAsia"/>
          <w:color w:val="000000"/>
          <w:kern w:val="0"/>
          <w:sz w:val="18"/>
          <w:szCs w:val="18"/>
        </w:rPr>
        <w:t>五　特定地域型保育事業者が、第五十条第一項の規定により報告若しくは帳簿書類その他の物件の提出若しくは提示を命ぜられてこれに従わず、又は虚偽の報告をしたとき。</w:t>
      </w:r>
    </w:p>
    <w:p w14:paraId="1AF89062" w14:textId="77777777" w:rsidR="009E58FD" w:rsidRPr="009E58FD" w:rsidRDefault="009E58FD" w:rsidP="009E58FD">
      <w:pPr>
        <w:overflowPunct w:val="0"/>
        <w:autoSpaceDE w:val="0"/>
        <w:autoSpaceDN w:val="0"/>
        <w:spacing w:line="260" w:lineRule="exact"/>
        <w:ind w:leftChars="1" w:left="283" w:rightChars="20" w:right="45" w:hangingChars="143" w:hanging="281"/>
        <w:rPr>
          <w:rFonts w:asciiTheme="minorEastAsia" w:eastAsiaTheme="minorEastAsia" w:hAnsiTheme="minorEastAsia" w:cs="ＭＳ 明朝" w:hint="eastAsia"/>
          <w:color w:val="000000"/>
          <w:kern w:val="0"/>
          <w:sz w:val="18"/>
          <w:szCs w:val="18"/>
        </w:rPr>
      </w:pPr>
      <w:r w:rsidRPr="009E58FD">
        <w:rPr>
          <w:rFonts w:asciiTheme="minorEastAsia" w:eastAsiaTheme="minorEastAsia" w:hAnsiTheme="minorEastAsia" w:cs="ＭＳ 明朝" w:hint="eastAsia"/>
          <w:color w:val="000000"/>
          <w:kern w:val="0"/>
          <w:sz w:val="18"/>
          <w:szCs w:val="18"/>
        </w:rPr>
        <w:t>六　特定地域型保育事業者又はその特定地域型保育事業所の職員が、第五十条第一項の規定により出頭を求められてこれに応ぜず、同項の規定による質問に対して答弁せず、若しくは虚偽の答弁をし、又は同項の規定による検査を拒み、妨げ、若しくは忌避したとき。ただし、当該特定地域型保育事業所の職員がその行為をした場合において、その行為を防止するため、当該特定地域型保育事業者が相当の注意及び監督を尽くしたときを除く。</w:t>
      </w:r>
    </w:p>
    <w:p w14:paraId="4CC7C06A" w14:textId="77777777" w:rsidR="009E58FD" w:rsidRPr="009E58FD" w:rsidRDefault="009E58FD" w:rsidP="009E58FD">
      <w:pPr>
        <w:overflowPunct w:val="0"/>
        <w:autoSpaceDE w:val="0"/>
        <w:autoSpaceDN w:val="0"/>
        <w:spacing w:line="260" w:lineRule="exact"/>
        <w:ind w:leftChars="1" w:left="283" w:rightChars="20" w:right="45" w:hangingChars="143" w:hanging="281"/>
        <w:rPr>
          <w:rFonts w:asciiTheme="minorEastAsia" w:eastAsiaTheme="minorEastAsia" w:hAnsiTheme="minorEastAsia" w:cs="ＭＳ 明朝" w:hint="eastAsia"/>
          <w:color w:val="000000"/>
          <w:kern w:val="0"/>
          <w:sz w:val="18"/>
          <w:szCs w:val="18"/>
        </w:rPr>
      </w:pPr>
      <w:r w:rsidRPr="009E58FD">
        <w:rPr>
          <w:rFonts w:asciiTheme="minorEastAsia" w:eastAsiaTheme="minorEastAsia" w:hAnsiTheme="minorEastAsia" w:cs="ＭＳ 明朝" w:hint="eastAsia"/>
          <w:color w:val="000000"/>
          <w:kern w:val="0"/>
          <w:sz w:val="18"/>
          <w:szCs w:val="18"/>
        </w:rPr>
        <w:t>七　特定地域型保育事業者が、不正の手段により第二十九条第一項の確認を受けたとき。</w:t>
      </w:r>
    </w:p>
    <w:p w14:paraId="262D80EB" w14:textId="77777777" w:rsidR="009E58FD" w:rsidRPr="009E58FD" w:rsidRDefault="009E58FD" w:rsidP="009E58FD">
      <w:pPr>
        <w:overflowPunct w:val="0"/>
        <w:autoSpaceDE w:val="0"/>
        <w:autoSpaceDN w:val="0"/>
        <w:spacing w:line="260" w:lineRule="exact"/>
        <w:ind w:leftChars="1" w:left="283" w:rightChars="20" w:right="45" w:hangingChars="143" w:hanging="281"/>
        <w:rPr>
          <w:rFonts w:asciiTheme="minorEastAsia" w:eastAsiaTheme="minorEastAsia" w:hAnsiTheme="minorEastAsia" w:cs="ＭＳ 明朝" w:hint="eastAsia"/>
          <w:color w:val="000000"/>
          <w:kern w:val="0"/>
          <w:sz w:val="18"/>
          <w:szCs w:val="18"/>
        </w:rPr>
      </w:pPr>
      <w:r w:rsidRPr="009E58FD">
        <w:rPr>
          <w:rFonts w:asciiTheme="minorEastAsia" w:eastAsiaTheme="minorEastAsia" w:hAnsiTheme="minorEastAsia" w:cs="ＭＳ 明朝" w:hint="eastAsia"/>
          <w:color w:val="000000"/>
          <w:kern w:val="0"/>
          <w:sz w:val="18"/>
          <w:szCs w:val="18"/>
        </w:rPr>
        <w:t>八　前各号に掲げる場合のほか、特定地域型保育事業者が、この法律その他国民の福祉に関する法律で政令で定めるもの又はこれらの法律に基づく命令若しくは処分に違反したとき。</w:t>
      </w:r>
    </w:p>
    <w:p w14:paraId="3AB78C1E" w14:textId="77777777" w:rsidR="009E58FD" w:rsidRPr="009E58FD" w:rsidRDefault="009E58FD" w:rsidP="009E58FD">
      <w:pPr>
        <w:overflowPunct w:val="0"/>
        <w:autoSpaceDE w:val="0"/>
        <w:autoSpaceDN w:val="0"/>
        <w:spacing w:line="260" w:lineRule="exact"/>
        <w:ind w:leftChars="1" w:left="283" w:rightChars="20" w:right="45" w:hangingChars="143" w:hanging="281"/>
        <w:rPr>
          <w:rFonts w:asciiTheme="minorEastAsia" w:eastAsiaTheme="minorEastAsia" w:hAnsiTheme="minorEastAsia" w:cs="ＭＳ 明朝" w:hint="eastAsia"/>
          <w:color w:val="000000"/>
          <w:kern w:val="0"/>
          <w:sz w:val="18"/>
          <w:szCs w:val="18"/>
        </w:rPr>
      </w:pPr>
      <w:r w:rsidRPr="009E58FD">
        <w:rPr>
          <w:rFonts w:asciiTheme="minorEastAsia" w:eastAsiaTheme="minorEastAsia" w:hAnsiTheme="minorEastAsia" w:cs="ＭＳ 明朝" w:hint="eastAsia"/>
          <w:color w:val="000000"/>
          <w:kern w:val="0"/>
          <w:sz w:val="18"/>
          <w:szCs w:val="18"/>
        </w:rPr>
        <w:t>九　前各号に掲げる場合のほか、特定地域型保育事業者が、保育に関し不正又は著しく不当な行為をしたとき。</w:t>
      </w:r>
    </w:p>
    <w:p w14:paraId="2E871F16" w14:textId="77777777" w:rsidR="009E58FD" w:rsidRPr="009E58FD" w:rsidRDefault="009E58FD" w:rsidP="009E58FD">
      <w:pPr>
        <w:overflowPunct w:val="0"/>
        <w:autoSpaceDE w:val="0"/>
        <w:autoSpaceDN w:val="0"/>
        <w:spacing w:line="260" w:lineRule="exact"/>
        <w:ind w:leftChars="1" w:left="283" w:rightChars="20" w:right="45" w:hangingChars="143" w:hanging="281"/>
        <w:rPr>
          <w:rFonts w:asciiTheme="minorEastAsia" w:eastAsiaTheme="minorEastAsia" w:hAnsiTheme="minorEastAsia" w:cs="ＭＳ 明朝" w:hint="eastAsia"/>
          <w:color w:val="000000"/>
          <w:kern w:val="0"/>
          <w:sz w:val="18"/>
          <w:szCs w:val="18"/>
        </w:rPr>
      </w:pPr>
      <w:r w:rsidRPr="009E58FD">
        <w:rPr>
          <w:rFonts w:asciiTheme="minorEastAsia" w:eastAsiaTheme="minorEastAsia" w:hAnsiTheme="minorEastAsia" w:cs="ＭＳ 明朝" w:hint="eastAsia"/>
          <w:color w:val="000000"/>
          <w:kern w:val="0"/>
          <w:sz w:val="18"/>
          <w:szCs w:val="18"/>
        </w:rPr>
        <w:lastRenderedPageBreak/>
        <w:t>十　特定地域型保育事業者が法人である場合において、当該法人の役員又はその事業所を管理する者その他の政令で定める使用人のうちに過去五年以内に保育に関し不正又は著しく不当な行為をした者があるとき。</w:t>
      </w:r>
    </w:p>
    <w:p w14:paraId="10C04DB6" w14:textId="77777777" w:rsidR="009E58FD" w:rsidRPr="009E58FD" w:rsidRDefault="009E58FD" w:rsidP="009E58FD">
      <w:pPr>
        <w:overflowPunct w:val="0"/>
        <w:autoSpaceDE w:val="0"/>
        <w:autoSpaceDN w:val="0"/>
        <w:spacing w:line="260" w:lineRule="exact"/>
        <w:ind w:leftChars="1" w:left="283" w:rightChars="20" w:right="45" w:hangingChars="143" w:hanging="281"/>
        <w:rPr>
          <w:rFonts w:asciiTheme="minorEastAsia" w:eastAsiaTheme="minorEastAsia" w:hAnsiTheme="minorEastAsia" w:cs="ＭＳ 明朝" w:hint="eastAsia"/>
          <w:color w:val="000000"/>
          <w:kern w:val="0"/>
          <w:sz w:val="18"/>
          <w:szCs w:val="18"/>
        </w:rPr>
      </w:pPr>
      <w:r w:rsidRPr="009E58FD">
        <w:rPr>
          <w:rFonts w:asciiTheme="minorEastAsia" w:eastAsiaTheme="minorEastAsia" w:hAnsiTheme="minorEastAsia" w:cs="ＭＳ 明朝" w:hint="eastAsia"/>
          <w:color w:val="000000"/>
          <w:kern w:val="0"/>
          <w:sz w:val="18"/>
          <w:szCs w:val="18"/>
        </w:rPr>
        <w:t>十一　特定地域型保育事業者が法人でない場合において、その管理者が過去五年以内に保育に関し不正又は著しく不当な行為をした者であるとき。</w:t>
      </w:r>
    </w:p>
    <w:p w14:paraId="205A0DA5" w14:textId="3C71F3DE" w:rsidR="0081291D" w:rsidRDefault="009E58FD" w:rsidP="009E58FD">
      <w:pPr>
        <w:overflowPunct w:val="0"/>
        <w:autoSpaceDE w:val="0"/>
        <w:autoSpaceDN w:val="0"/>
        <w:spacing w:line="260" w:lineRule="exact"/>
        <w:ind w:leftChars="1" w:left="283" w:rightChars="20" w:right="45" w:hangingChars="143" w:hanging="281"/>
        <w:rPr>
          <w:rFonts w:asciiTheme="minorEastAsia" w:eastAsiaTheme="minorEastAsia" w:hAnsiTheme="minorEastAsia"/>
          <w:sz w:val="18"/>
          <w:szCs w:val="18"/>
        </w:rPr>
      </w:pPr>
      <w:r w:rsidRPr="009E58FD">
        <w:rPr>
          <w:rFonts w:asciiTheme="minorEastAsia" w:eastAsiaTheme="minorEastAsia" w:hAnsiTheme="minorEastAsia" w:cs="ＭＳ 明朝" w:hint="eastAsia"/>
          <w:color w:val="000000"/>
          <w:kern w:val="0"/>
          <w:sz w:val="18"/>
          <w:szCs w:val="18"/>
        </w:rPr>
        <w:t>２　前項の規定により第二十九条第一項の確認を取り消された地域型保育事業を行う者（政令で定める者を除く。）及びこれに準ずる者として政令で定める者は、その取消しの日又はこれに準ずる日として政令で定める日から起算して五年を経過するまでの間は、第四十三条第一項の申請をすることができない。</w:t>
      </w:r>
    </w:p>
    <w:p w14:paraId="39CA4942" w14:textId="77777777" w:rsidR="00524EDF" w:rsidRPr="0038196F" w:rsidRDefault="00524EDF" w:rsidP="002A267C">
      <w:pPr>
        <w:overflowPunct w:val="0"/>
        <w:autoSpaceDE w:val="0"/>
        <w:autoSpaceDN w:val="0"/>
        <w:spacing w:line="260" w:lineRule="exact"/>
        <w:ind w:rightChars="20" w:right="45"/>
        <w:rPr>
          <w:rFonts w:asciiTheme="minorEastAsia" w:eastAsiaTheme="minorEastAsia" w:hAnsiTheme="minorEastAsia"/>
          <w:sz w:val="18"/>
          <w:szCs w:val="18"/>
        </w:rPr>
      </w:pPr>
    </w:p>
    <w:p w14:paraId="20694C69" w14:textId="77777777" w:rsidR="0081291D" w:rsidRPr="00A61242" w:rsidRDefault="0081291D" w:rsidP="002A267C">
      <w:pPr>
        <w:overflowPunct w:val="0"/>
        <w:autoSpaceDE w:val="0"/>
        <w:autoSpaceDN w:val="0"/>
        <w:ind w:left="210"/>
        <w:jc w:val="left"/>
        <w:rPr>
          <w:rFonts w:asciiTheme="majorEastAsia" w:eastAsiaTheme="majorEastAsia" w:hAnsiTheme="majorEastAsia"/>
          <w:szCs w:val="21"/>
        </w:rPr>
      </w:pPr>
      <w:r w:rsidRPr="00A61242">
        <w:rPr>
          <w:rFonts w:asciiTheme="majorEastAsia" w:eastAsiaTheme="majorEastAsia" w:hAnsiTheme="majorEastAsia" w:hint="eastAsia"/>
          <w:szCs w:val="21"/>
        </w:rPr>
        <w:t>【子ども・子育て支援法施行令（抜粋）】</w:t>
      </w:r>
    </w:p>
    <w:p w14:paraId="02A50D0C" w14:textId="77777777" w:rsidR="003A33C0" w:rsidRPr="003A33C0" w:rsidRDefault="003A33C0" w:rsidP="003A33C0">
      <w:pPr>
        <w:overflowPunct w:val="0"/>
        <w:autoSpaceDE w:val="0"/>
        <w:autoSpaceDN w:val="0"/>
        <w:spacing w:line="260" w:lineRule="exact"/>
        <w:jc w:val="left"/>
        <w:rPr>
          <w:rFonts w:asciiTheme="minorEastAsia" w:eastAsiaTheme="minorEastAsia" w:hAnsiTheme="minorEastAsia" w:cs="ＭＳ 明朝"/>
          <w:color w:val="000000"/>
          <w:kern w:val="0"/>
          <w:sz w:val="18"/>
          <w:szCs w:val="18"/>
        </w:rPr>
      </w:pPr>
      <w:r w:rsidRPr="003A33C0">
        <w:rPr>
          <w:rFonts w:asciiTheme="minorEastAsia" w:eastAsiaTheme="minorEastAsia" w:hAnsiTheme="minorEastAsia" w:cs="ＭＳ 明朝" w:hint="eastAsia"/>
          <w:color w:val="000000"/>
          <w:kern w:val="0"/>
          <w:sz w:val="18"/>
          <w:szCs w:val="18"/>
        </w:rPr>
        <w:t>（法第</w:t>
      </w:r>
      <w:r w:rsidR="00121F89">
        <w:rPr>
          <w:rFonts w:asciiTheme="minorEastAsia" w:eastAsiaTheme="minorEastAsia" w:hAnsiTheme="minorEastAsia" w:cs="ＭＳ 明朝" w:hint="eastAsia"/>
          <w:color w:val="000000"/>
          <w:kern w:val="0"/>
          <w:sz w:val="18"/>
          <w:szCs w:val="18"/>
        </w:rPr>
        <w:t>52</w:t>
      </w:r>
      <w:r w:rsidRPr="003A33C0">
        <w:rPr>
          <w:rFonts w:asciiTheme="minorEastAsia" w:eastAsiaTheme="minorEastAsia" w:hAnsiTheme="minorEastAsia" w:cs="ＭＳ 明朝" w:hint="eastAsia"/>
          <w:color w:val="000000"/>
          <w:kern w:val="0"/>
          <w:sz w:val="18"/>
          <w:szCs w:val="18"/>
        </w:rPr>
        <w:t>条第</w:t>
      </w:r>
      <w:r w:rsidR="00121F89">
        <w:rPr>
          <w:rFonts w:asciiTheme="minorEastAsia" w:eastAsiaTheme="minorEastAsia" w:hAnsiTheme="minorEastAsia" w:cs="ＭＳ 明朝" w:hint="eastAsia"/>
          <w:color w:val="000000"/>
          <w:kern w:val="0"/>
          <w:sz w:val="18"/>
          <w:szCs w:val="18"/>
        </w:rPr>
        <w:t>１</w:t>
      </w:r>
      <w:r w:rsidRPr="003A33C0">
        <w:rPr>
          <w:rFonts w:asciiTheme="minorEastAsia" w:eastAsiaTheme="minorEastAsia" w:hAnsiTheme="minorEastAsia" w:cs="ＭＳ 明朝" w:hint="eastAsia"/>
          <w:color w:val="000000"/>
          <w:kern w:val="0"/>
          <w:sz w:val="18"/>
          <w:szCs w:val="18"/>
        </w:rPr>
        <w:t>項第</w:t>
      </w:r>
      <w:r w:rsidR="00121F89">
        <w:rPr>
          <w:rFonts w:asciiTheme="minorEastAsia" w:eastAsiaTheme="minorEastAsia" w:hAnsiTheme="minorEastAsia" w:cs="ＭＳ 明朝" w:hint="eastAsia"/>
          <w:color w:val="000000"/>
          <w:kern w:val="0"/>
          <w:sz w:val="18"/>
          <w:szCs w:val="18"/>
        </w:rPr>
        <w:t>８</w:t>
      </w:r>
      <w:r w:rsidRPr="003A33C0">
        <w:rPr>
          <w:rFonts w:asciiTheme="minorEastAsia" w:eastAsiaTheme="minorEastAsia" w:hAnsiTheme="minorEastAsia" w:cs="ＭＳ 明朝" w:hint="eastAsia"/>
          <w:color w:val="000000"/>
          <w:kern w:val="0"/>
          <w:sz w:val="18"/>
          <w:szCs w:val="18"/>
        </w:rPr>
        <w:t>号の政令で定める法律等）</w:t>
      </w:r>
    </w:p>
    <w:p w14:paraId="10F241FB" w14:textId="77777777" w:rsidR="003A33C0" w:rsidRPr="003A33C0" w:rsidRDefault="003A33C0" w:rsidP="00121F89">
      <w:pPr>
        <w:overflowPunct w:val="0"/>
        <w:autoSpaceDE w:val="0"/>
        <w:autoSpaceDN w:val="0"/>
        <w:spacing w:line="260" w:lineRule="exact"/>
        <w:ind w:left="197" w:hangingChars="100" w:hanging="197"/>
        <w:jc w:val="left"/>
        <w:rPr>
          <w:rFonts w:asciiTheme="minorEastAsia" w:eastAsiaTheme="minorEastAsia" w:hAnsiTheme="minorEastAsia" w:cs="ＭＳ 明朝"/>
          <w:color w:val="000000"/>
          <w:kern w:val="0"/>
          <w:sz w:val="18"/>
          <w:szCs w:val="18"/>
        </w:rPr>
      </w:pPr>
      <w:r w:rsidRPr="003A33C0">
        <w:rPr>
          <w:rFonts w:asciiTheme="minorEastAsia" w:eastAsiaTheme="minorEastAsia" w:hAnsiTheme="minorEastAsia" w:cs="ＭＳ 明朝" w:hint="eastAsia"/>
          <w:color w:val="000000"/>
          <w:kern w:val="0"/>
          <w:sz w:val="18"/>
          <w:szCs w:val="18"/>
        </w:rPr>
        <w:t>第</w:t>
      </w:r>
      <w:r w:rsidR="00524EDF">
        <w:rPr>
          <w:rFonts w:asciiTheme="minorEastAsia" w:eastAsiaTheme="minorEastAsia" w:hAnsiTheme="minorEastAsia" w:cs="ＭＳ 明朝" w:hint="eastAsia"/>
          <w:color w:val="000000"/>
          <w:kern w:val="0"/>
          <w:sz w:val="18"/>
          <w:szCs w:val="18"/>
        </w:rPr>
        <w:t>2</w:t>
      </w:r>
      <w:r w:rsidR="00121F89">
        <w:rPr>
          <w:rFonts w:asciiTheme="minorEastAsia" w:eastAsiaTheme="minorEastAsia" w:hAnsiTheme="minorEastAsia" w:cs="ＭＳ 明朝" w:hint="eastAsia"/>
          <w:color w:val="000000"/>
          <w:kern w:val="0"/>
          <w:sz w:val="18"/>
          <w:szCs w:val="18"/>
        </w:rPr>
        <w:t>0</w:t>
      </w:r>
      <w:r w:rsidRPr="003A33C0">
        <w:rPr>
          <w:rFonts w:asciiTheme="minorEastAsia" w:eastAsiaTheme="minorEastAsia" w:hAnsiTheme="minorEastAsia" w:cs="ＭＳ 明朝" w:hint="eastAsia"/>
          <w:color w:val="000000"/>
          <w:kern w:val="0"/>
          <w:sz w:val="18"/>
          <w:szCs w:val="18"/>
        </w:rPr>
        <w:t>条</w:t>
      </w:r>
      <w:r w:rsidR="00121F89">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法第</w:t>
      </w:r>
      <w:r w:rsidR="00121F89">
        <w:rPr>
          <w:rFonts w:asciiTheme="minorEastAsia" w:eastAsiaTheme="minorEastAsia" w:hAnsiTheme="minorEastAsia" w:cs="ＭＳ 明朝" w:hint="eastAsia"/>
          <w:color w:val="000000"/>
          <w:kern w:val="0"/>
          <w:sz w:val="18"/>
          <w:szCs w:val="18"/>
        </w:rPr>
        <w:t>52</w:t>
      </w:r>
      <w:r w:rsidRPr="003A33C0">
        <w:rPr>
          <w:rFonts w:asciiTheme="minorEastAsia" w:eastAsiaTheme="minorEastAsia" w:hAnsiTheme="minorEastAsia" w:cs="ＭＳ 明朝" w:hint="eastAsia"/>
          <w:color w:val="000000"/>
          <w:kern w:val="0"/>
          <w:sz w:val="18"/>
          <w:szCs w:val="18"/>
        </w:rPr>
        <w:t>条第</w:t>
      </w:r>
      <w:r w:rsidR="00121F89">
        <w:rPr>
          <w:rFonts w:asciiTheme="minorEastAsia" w:eastAsiaTheme="minorEastAsia" w:hAnsiTheme="minorEastAsia" w:cs="ＭＳ 明朝" w:hint="eastAsia"/>
          <w:color w:val="000000"/>
          <w:kern w:val="0"/>
          <w:sz w:val="18"/>
          <w:szCs w:val="18"/>
        </w:rPr>
        <w:t>１</w:t>
      </w:r>
      <w:r w:rsidRPr="003A33C0">
        <w:rPr>
          <w:rFonts w:asciiTheme="minorEastAsia" w:eastAsiaTheme="minorEastAsia" w:hAnsiTheme="minorEastAsia" w:cs="ＭＳ 明朝" w:hint="eastAsia"/>
          <w:color w:val="000000"/>
          <w:kern w:val="0"/>
          <w:sz w:val="18"/>
          <w:szCs w:val="18"/>
        </w:rPr>
        <w:t>項第</w:t>
      </w:r>
      <w:r w:rsidR="00121F89">
        <w:rPr>
          <w:rFonts w:asciiTheme="minorEastAsia" w:eastAsiaTheme="minorEastAsia" w:hAnsiTheme="minorEastAsia" w:cs="ＭＳ 明朝" w:hint="eastAsia"/>
          <w:color w:val="000000"/>
          <w:kern w:val="0"/>
          <w:sz w:val="18"/>
          <w:szCs w:val="18"/>
        </w:rPr>
        <w:t>８</w:t>
      </w:r>
      <w:r w:rsidRPr="003A33C0">
        <w:rPr>
          <w:rFonts w:asciiTheme="minorEastAsia" w:eastAsiaTheme="minorEastAsia" w:hAnsiTheme="minorEastAsia" w:cs="ＭＳ 明朝" w:hint="eastAsia"/>
          <w:color w:val="000000"/>
          <w:kern w:val="0"/>
          <w:sz w:val="18"/>
          <w:szCs w:val="18"/>
        </w:rPr>
        <w:t>号の政令で定める法律は、第</w:t>
      </w:r>
      <w:r w:rsidR="00121F89">
        <w:rPr>
          <w:rFonts w:asciiTheme="minorEastAsia" w:eastAsiaTheme="minorEastAsia" w:hAnsiTheme="minorEastAsia" w:cs="ＭＳ 明朝" w:hint="eastAsia"/>
          <w:color w:val="000000"/>
          <w:kern w:val="0"/>
          <w:sz w:val="18"/>
          <w:szCs w:val="18"/>
        </w:rPr>
        <w:t>７</w:t>
      </w:r>
      <w:r w:rsidRPr="003A33C0">
        <w:rPr>
          <w:rFonts w:asciiTheme="minorEastAsia" w:eastAsiaTheme="minorEastAsia" w:hAnsiTheme="minorEastAsia" w:cs="ＭＳ 明朝" w:hint="eastAsia"/>
          <w:color w:val="000000"/>
          <w:kern w:val="0"/>
          <w:sz w:val="18"/>
          <w:szCs w:val="18"/>
        </w:rPr>
        <w:t>条各号（第</w:t>
      </w:r>
      <w:r w:rsidR="00121F89">
        <w:rPr>
          <w:rFonts w:asciiTheme="minorEastAsia" w:eastAsiaTheme="minorEastAsia" w:hAnsiTheme="minorEastAsia" w:cs="ＭＳ 明朝" w:hint="eastAsia"/>
          <w:color w:val="000000"/>
          <w:kern w:val="0"/>
          <w:sz w:val="18"/>
          <w:szCs w:val="18"/>
        </w:rPr>
        <w:t>１</w:t>
      </w:r>
      <w:r w:rsidRPr="003A33C0">
        <w:rPr>
          <w:rFonts w:asciiTheme="minorEastAsia" w:eastAsiaTheme="minorEastAsia" w:hAnsiTheme="minorEastAsia" w:cs="ＭＳ 明朝" w:hint="eastAsia"/>
          <w:color w:val="000000"/>
          <w:kern w:val="0"/>
          <w:sz w:val="18"/>
          <w:szCs w:val="18"/>
        </w:rPr>
        <w:t>号、第</w:t>
      </w:r>
      <w:r w:rsidR="00121F89">
        <w:rPr>
          <w:rFonts w:asciiTheme="minorEastAsia" w:eastAsiaTheme="minorEastAsia" w:hAnsiTheme="minorEastAsia" w:cs="ＭＳ 明朝" w:hint="eastAsia"/>
          <w:color w:val="000000"/>
          <w:kern w:val="0"/>
          <w:sz w:val="18"/>
          <w:szCs w:val="18"/>
        </w:rPr>
        <w:t>３</w:t>
      </w:r>
      <w:r w:rsidRPr="003A33C0">
        <w:rPr>
          <w:rFonts w:asciiTheme="minorEastAsia" w:eastAsiaTheme="minorEastAsia" w:hAnsiTheme="minorEastAsia" w:cs="ＭＳ 明朝" w:hint="eastAsia"/>
          <w:color w:val="000000"/>
          <w:kern w:val="0"/>
          <w:sz w:val="18"/>
          <w:szCs w:val="18"/>
        </w:rPr>
        <w:t>号、第</w:t>
      </w:r>
      <w:r w:rsidR="00121F89">
        <w:rPr>
          <w:rFonts w:asciiTheme="minorEastAsia" w:eastAsiaTheme="minorEastAsia" w:hAnsiTheme="minorEastAsia" w:cs="ＭＳ 明朝" w:hint="eastAsia"/>
          <w:color w:val="000000"/>
          <w:kern w:val="0"/>
          <w:sz w:val="18"/>
          <w:szCs w:val="18"/>
        </w:rPr>
        <w:t>４</w:t>
      </w:r>
      <w:r w:rsidRPr="003A33C0">
        <w:rPr>
          <w:rFonts w:asciiTheme="minorEastAsia" w:eastAsiaTheme="minorEastAsia" w:hAnsiTheme="minorEastAsia" w:cs="ＭＳ 明朝" w:hint="eastAsia"/>
          <w:color w:val="000000"/>
          <w:kern w:val="0"/>
          <w:sz w:val="18"/>
          <w:szCs w:val="18"/>
        </w:rPr>
        <w:t>号、第</w:t>
      </w:r>
      <w:r w:rsidR="00121F89">
        <w:rPr>
          <w:rFonts w:asciiTheme="minorEastAsia" w:eastAsiaTheme="minorEastAsia" w:hAnsiTheme="minorEastAsia" w:cs="ＭＳ 明朝" w:hint="eastAsia"/>
          <w:color w:val="000000"/>
          <w:kern w:val="0"/>
          <w:sz w:val="18"/>
          <w:szCs w:val="18"/>
        </w:rPr>
        <w:t>９</w:t>
      </w:r>
      <w:r w:rsidRPr="003A33C0">
        <w:rPr>
          <w:rFonts w:asciiTheme="minorEastAsia" w:eastAsiaTheme="minorEastAsia" w:hAnsiTheme="minorEastAsia" w:cs="ＭＳ 明朝" w:hint="eastAsia"/>
          <w:color w:val="000000"/>
          <w:kern w:val="0"/>
          <w:sz w:val="18"/>
          <w:szCs w:val="18"/>
        </w:rPr>
        <w:t>号及び第</w:t>
      </w:r>
      <w:r w:rsidR="00121F89">
        <w:rPr>
          <w:rFonts w:asciiTheme="minorEastAsia" w:eastAsiaTheme="minorEastAsia" w:hAnsiTheme="minorEastAsia" w:cs="ＭＳ 明朝" w:hint="eastAsia"/>
          <w:color w:val="000000"/>
          <w:kern w:val="0"/>
          <w:sz w:val="18"/>
          <w:szCs w:val="18"/>
        </w:rPr>
        <w:t>12</w:t>
      </w:r>
      <w:r w:rsidRPr="003A33C0">
        <w:rPr>
          <w:rFonts w:asciiTheme="minorEastAsia" w:eastAsiaTheme="minorEastAsia" w:hAnsiTheme="minorEastAsia" w:cs="ＭＳ 明朝" w:hint="eastAsia"/>
          <w:color w:val="000000"/>
          <w:kern w:val="0"/>
          <w:sz w:val="18"/>
          <w:szCs w:val="18"/>
        </w:rPr>
        <w:t>号を除く。）に掲げる法律とする。</w:t>
      </w:r>
    </w:p>
    <w:p w14:paraId="38D9EBA4" w14:textId="77777777" w:rsidR="003A33C0" w:rsidRPr="003A33C0" w:rsidRDefault="003A33C0" w:rsidP="003A33C0">
      <w:pPr>
        <w:overflowPunct w:val="0"/>
        <w:autoSpaceDE w:val="0"/>
        <w:autoSpaceDN w:val="0"/>
        <w:spacing w:line="260" w:lineRule="exact"/>
        <w:jc w:val="left"/>
        <w:rPr>
          <w:rFonts w:asciiTheme="minorEastAsia" w:eastAsiaTheme="minorEastAsia" w:hAnsiTheme="minorEastAsia" w:cs="ＭＳ 明朝"/>
          <w:color w:val="000000"/>
          <w:kern w:val="0"/>
          <w:sz w:val="18"/>
          <w:szCs w:val="18"/>
        </w:rPr>
      </w:pPr>
      <w:r w:rsidRPr="003A33C0">
        <w:rPr>
          <w:rFonts w:asciiTheme="minorEastAsia" w:eastAsiaTheme="minorEastAsia" w:hAnsiTheme="minorEastAsia" w:cs="ＭＳ 明朝" w:hint="eastAsia"/>
          <w:color w:val="000000"/>
          <w:kern w:val="0"/>
          <w:sz w:val="18"/>
          <w:szCs w:val="18"/>
        </w:rPr>
        <w:t>２</w:t>
      </w:r>
      <w:r w:rsidR="00121F89">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法第</w:t>
      </w:r>
      <w:r w:rsidR="00121F89">
        <w:rPr>
          <w:rFonts w:asciiTheme="minorEastAsia" w:eastAsiaTheme="minorEastAsia" w:hAnsiTheme="minorEastAsia" w:cs="ＭＳ 明朝" w:hint="eastAsia"/>
          <w:color w:val="000000"/>
          <w:kern w:val="0"/>
          <w:sz w:val="18"/>
          <w:szCs w:val="18"/>
        </w:rPr>
        <w:t>52</w:t>
      </w:r>
      <w:r w:rsidRPr="003A33C0">
        <w:rPr>
          <w:rFonts w:asciiTheme="minorEastAsia" w:eastAsiaTheme="minorEastAsia" w:hAnsiTheme="minorEastAsia" w:cs="ＭＳ 明朝" w:hint="eastAsia"/>
          <w:color w:val="000000"/>
          <w:kern w:val="0"/>
          <w:sz w:val="18"/>
          <w:szCs w:val="18"/>
        </w:rPr>
        <w:t>条第</w:t>
      </w:r>
      <w:r w:rsidR="00121F89">
        <w:rPr>
          <w:rFonts w:asciiTheme="minorEastAsia" w:eastAsiaTheme="minorEastAsia" w:hAnsiTheme="minorEastAsia" w:cs="ＭＳ 明朝" w:hint="eastAsia"/>
          <w:color w:val="000000"/>
          <w:kern w:val="0"/>
          <w:sz w:val="18"/>
          <w:szCs w:val="18"/>
        </w:rPr>
        <w:t>１</w:t>
      </w:r>
      <w:r w:rsidRPr="003A33C0">
        <w:rPr>
          <w:rFonts w:asciiTheme="minorEastAsia" w:eastAsiaTheme="minorEastAsia" w:hAnsiTheme="minorEastAsia" w:cs="ＭＳ 明朝" w:hint="eastAsia"/>
          <w:color w:val="000000"/>
          <w:kern w:val="0"/>
          <w:sz w:val="18"/>
          <w:szCs w:val="18"/>
        </w:rPr>
        <w:t>項第</w:t>
      </w:r>
      <w:r w:rsidR="00121F89">
        <w:rPr>
          <w:rFonts w:asciiTheme="minorEastAsia" w:eastAsiaTheme="minorEastAsia" w:hAnsiTheme="minorEastAsia" w:cs="ＭＳ 明朝" w:hint="eastAsia"/>
          <w:color w:val="000000"/>
          <w:kern w:val="0"/>
          <w:sz w:val="18"/>
          <w:szCs w:val="18"/>
        </w:rPr>
        <w:t>10</w:t>
      </w:r>
      <w:r w:rsidRPr="003A33C0">
        <w:rPr>
          <w:rFonts w:asciiTheme="minorEastAsia" w:eastAsiaTheme="minorEastAsia" w:hAnsiTheme="minorEastAsia" w:cs="ＭＳ 明朝" w:hint="eastAsia"/>
          <w:color w:val="000000"/>
          <w:kern w:val="0"/>
          <w:sz w:val="18"/>
          <w:szCs w:val="18"/>
        </w:rPr>
        <w:t>号の政令で定める使用人は、同号に規定する事業所を管理する者とする。</w:t>
      </w:r>
    </w:p>
    <w:p w14:paraId="1B31B890" w14:textId="77777777" w:rsidR="003A33C0" w:rsidRPr="003A33C0" w:rsidRDefault="003A33C0" w:rsidP="003A33C0">
      <w:pPr>
        <w:overflowPunct w:val="0"/>
        <w:autoSpaceDE w:val="0"/>
        <w:autoSpaceDN w:val="0"/>
        <w:spacing w:line="260" w:lineRule="exact"/>
        <w:jc w:val="left"/>
        <w:rPr>
          <w:rFonts w:asciiTheme="minorEastAsia" w:eastAsiaTheme="minorEastAsia" w:hAnsiTheme="minorEastAsia" w:cs="ＭＳ 明朝"/>
          <w:color w:val="000000"/>
          <w:kern w:val="0"/>
          <w:sz w:val="18"/>
          <w:szCs w:val="18"/>
        </w:rPr>
      </w:pPr>
      <w:r w:rsidRPr="003A33C0">
        <w:rPr>
          <w:rFonts w:asciiTheme="minorEastAsia" w:eastAsiaTheme="minorEastAsia" w:hAnsiTheme="minorEastAsia" w:cs="ＭＳ 明朝" w:hint="eastAsia"/>
          <w:color w:val="000000"/>
          <w:kern w:val="0"/>
          <w:sz w:val="18"/>
          <w:szCs w:val="18"/>
        </w:rPr>
        <w:t>（法第</w:t>
      </w:r>
      <w:r w:rsidR="00121F89">
        <w:rPr>
          <w:rFonts w:asciiTheme="minorEastAsia" w:eastAsiaTheme="minorEastAsia" w:hAnsiTheme="minorEastAsia" w:cs="ＭＳ 明朝" w:hint="eastAsia"/>
          <w:color w:val="000000"/>
          <w:kern w:val="0"/>
          <w:sz w:val="18"/>
          <w:szCs w:val="18"/>
        </w:rPr>
        <w:t>52</w:t>
      </w:r>
      <w:r w:rsidRPr="003A33C0">
        <w:rPr>
          <w:rFonts w:asciiTheme="minorEastAsia" w:eastAsiaTheme="minorEastAsia" w:hAnsiTheme="minorEastAsia" w:cs="ＭＳ 明朝" w:hint="eastAsia"/>
          <w:color w:val="000000"/>
          <w:kern w:val="0"/>
          <w:sz w:val="18"/>
          <w:szCs w:val="18"/>
        </w:rPr>
        <w:t>条第</w:t>
      </w:r>
      <w:r w:rsidR="00121F89">
        <w:rPr>
          <w:rFonts w:asciiTheme="minorEastAsia" w:eastAsiaTheme="minorEastAsia" w:hAnsiTheme="minorEastAsia" w:cs="ＭＳ 明朝" w:hint="eastAsia"/>
          <w:color w:val="000000"/>
          <w:kern w:val="0"/>
          <w:sz w:val="18"/>
          <w:szCs w:val="18"/>
        </w:rPr>
        <w:t>２</w:t>
      </w:r>
      <w:r w:rsidRPr="003A33C0">
        <w:rPr>
          <w:rFonts w:asciiTheme="minorEastAsia" w:eastAsiaTheme="minorEastAsia" w:hAnsiTheme="minorEastAsia" w:cs="ＭＳ 明朝" w:hint="eastAsia"/>
          <w:color w:val="000000"/>
          <w:kern w:val="0"/>
          <w:sz w:val="18"/>
          <w:szCs w:val="18"/>
        </w:rPr>
        <w:t>項の政令で定める者等）</w:t>
      </w:r>
    </w:p>
    <w:p w14:paraId="5D8238D0" w14:textId="77777777" w:rsidR="003A33C0" w:rsidRPr="003A33C0" w:rsidRDefault="003A33C0" w:rsidP="00121F89">
      <w:pPr>
        <w:overflowPunct w:val="0"/>
        <w:autoSpaceDE w:val="0"/>
        <w:autoSpaceDN w:val="0"/>
        <w:spacing w:line="260" w:lineRule="exact"/>
        <w:ind w:left="197" w:hangingChars="100" w:hanging="197"/>
        <w:jc w:val="left"/>
        <w:rPr>
          <w:rFonts w:asciiTheme="minorEastAsia" w:eastAsiaTheme="minorEastAsia" w:hAnsiTheme="minorEastAsia" w:cs="ＭＳ 明朝"/>
          <w:color w:val="000000"/>
          <w:kern w:val="0"/>
          <w:sz w:val="18"/>
          <w:szCs w:val="18"/>
        </w:rPr>
      </w:pPr>
      <w:r w:rsidRPr="003A33C0">
        <w:rPr>
          <w:rFonts w:asciiTheme="minorEastAsia" w:eastAsiaTheme="minorEastAsia" w:hAnsiTheme="minorEastAsia" w:cs="ＭＳ 明朝" w:hint="eastAsia"/>
          <w:color w:val="000000"/>
          <w:kern w:val="0"/>
          <w:sz w:val="18"/>
          <w:szCs w:val="18"/>
        </w:rPr>
        <w:t>第</w:t>
      </w:r>
      <w:r w:rsidR="00524EDF">
        <w:rPr>
          <w:rFonts w:asciiTheme="minorEastAsia" w:eastAsiaTheme="minorEastAsia" w:hAnsiTheme="minorEastAsia" w:cs="ＭＳ 明朝" w:hint="eastAsia"/>
          <w:color w:val="000000"/>
          <w:kern w:val="0"/>
          <w:sz w:val="18"/>
          <w:szCs w:val="18"/>
        </w:rPr>
        <w:t>2</w:t>
      </w:r>
      <w:r w:rsidR="00121F89">
        <w:rPr>
          <w:rFonts w:asciiTheme="minorEastAsia" w:eastAsiaTheme="minorEastAsia" w:hAnsiTheme="minorEastAsia" w:cs="ＭＳ 明朝" w:hint="eastAsia"/>
          <w:color w:val="000000"/>
          <w:kern w:val="0"/>
          <w:sz w:val="18"/>
          <w:szCs w:val="18"/>
        </w:rPr>
        <w:t>1</w:t>
      </w:r>
      <w:r w:rsidRPr="003A33C0">
        <w:rPr>
          <w:rFonts w:asciiTheme="minorEastAsia" w:eastAsiaTheme="minorEastAsia" w:hAnsiTheme="minorEastAsia" w:cs="ＭＳ 明朝" w:hint="eastAsia"/>
          <w:color w:val="000000"/>
          <w:kern w:val="0"/>
          <w:sz w:val="18"/>
          <w:szCs w:val="18"/>
        </w:rPr>
        <w:t>条</w:t>
      </w:r>
      <w:r w:rsidR="00121F89">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法第</w:t>
      </w:r>
      <w:r w:rsidR="00121F89">
        <w:rPr>
          <w:rFonts w:asciiTheme="minorEastAsia" w:eastAsiaTheme="minorEastAsia" w:hAnsiTheme="minorEastAsia" w:cs="ＭＳ 明朝" w:hint="eastAsia"/>
          <w:color w:val="000000"/>
          <w:kern w:val="0"/>
          <w:sz w:val="18"/>
          <w:szCs w:val="18"/>
        </w:rPr>
        <w:t>52</w:t>
      </w:r>
      <w:r w:rsidRPr="003A33C0">
        <w:rPr>
          <w:rFonts w:asciiTheme="minorEastAsia" w:eastAsiaTheme="minorEastAsia" w:hAnsiTheme="minorEastAsia" w:cs="ＭＳ 明朝" w:hint="eastAsia"/>
          <w:color w:val="000000"/>
          <w:kern w:val="0"/>
          <w:sz w:val="18"/>
          <w:szCs w:val="18"/>
        </w:rPr>
        <w:t>条第</w:t>
      </w:r>
      <w:r w:rsidR="00121F89">
        <w:rPr>
          <w:rFonts w:asciiTheme="minorEastAsia" w:eastAsiaTheme="minorEastAsia" w:hAnsiTheme="minorEastAsia" w:cs="ＭＳ 明朝" w:hint="eastAsia"/>
          <w:color w:val="000000"/>
          <w:kern w:val="0"/>
          <w:sz w:val="18"/>
          <w:szCs w:val="18"/>
        </w:rPr>
        <w:t>２</w:t>
      </w:r>
      <w:r w:rsidRPr="003A33C0">
        <w:rPr>
          <w:rFonts w:asciiTheme="minorEastAsia" w:eastAsiaTheme="minorEastAsia" w:hAnsiTheme="minorEastAsia" w:cs="ＭＳ 明朝" w:hint="eastAsia"/>
          <w:color w:val="000000"/>
          <w:kern w:val="0"/>
          <w:sz w:val="18"/>
          <w:szCs w:val="18"/>
        </w:rPr>
        <w:t>項の同条第</w:t>
      </w:r>
      <w:r w:rsidR="00121F89">
        <w:rPr>
          <w:rFonts w:asciiTheme="minorEastAsia" w:eastAsiaTheme="minorEastAsia" w:hAnsiTheme="minorEastAsia" w:cs="ＭＳ 明朝" w:hint="eastAsia"/>
          <w:color w:val="000000"/>
          <w:kern w:val="0"/>
          <w:sz w:val="18"/>
          <w:szCs w:val="18"/>
        </w:rPr>
        <w:t>１</w:t>
      </w:r>
      <w:r w:rsidRPr="003A33C0">
        <w:rPr>
          <w:rFonts w:asciiTheme="minorEastAsia" w:eastAsiaTheme="minorEastAsia" w:hAnsiTheme="minorEastAsia" w:cs="ＭＳ 明朝" w:hint="eastAsia"/>
          <w:color w:val="000000"/>
          <w:kern w:val="0"/>
          <w:sz w:val="18"/>
          <w:szCs w:val="18"/>
        </w:rPr>
        <w:t>項の規定により法第</w:t>
      </w:r>
      <w:r w:rsidR="00121F89">
        <w:rPr>
          <w:rFonts w:asciiTheme="minorEastAsia" w:eastAsiaTheme="minorEastAsia" w:hAnsiTheme="minorEastAsia" w:cs="ＭＳ 明朝" w:hint="eastAsia"/>
          <w:color w:val="000000"/>
          <w:kern w:val="0"/>
          <w:sz w:val="18"/>
          <w:szCs w:val="18"/>
        </w:rPr>
        <w:t>29</w:t>
      </w:r>
      <w:r w:rsidRPr="003A33C0">
        <w:rPr>
          <w:rFonts w:asciiTheme="minorEastAsia" w:eastAsiaTheme="minorEastAsia" w:hAnsiTheme="minorEastAsia" w:cs="ＭＳ 明朝" w:hint="eastAsia"/>
          <w:color w:val="000000"/>
          <w:kern w:val="0"/>
          <w:sz w:val="18"/>
          <w:szCs w:val="18"/>
        </w:rPr>
        <w:t>条第</w:t>
      </w:r>
      <w:r w:rsidR="00121F89">
        <w:rPr>
          <w:rFonts w:asciiTheme="minorEastAsia" w:eastAsiaTheme="minorEastAsia" w:hAnsiTheme="minorEastAsia" w:cs="ＭＳ 明朝" w:hint="eastAsia"/>
          <w:color w:val="000000"/>
          <w:kern w:val="0"/>
          <w:sz w:val="18"/>
          <w:szCs w:val="18"/>
        </w:rPr>
        <w:t>１</w:t>
      </w:r>
      <w:r w:rsidRPr="003A33C0">
        <w:rPr>
          <w:rFonts w:asciiTheme="minorEastAsia" w:eastAsiaTheme="minorEastAsia" w:hAnsiTheme="minorEastAsia" w:cs="ＭＳ 明朝" w:hint="eastAsia"/>
          <w:color w:val="000000"/>
          <w:kern w:val="0"/>
          <w:sz w:val="18"/>
          <w:szCs w:val="18"/>
        </w:rPr>
        <w:t>項の確認を取り消された地域型保育事業を行う者から除く政令で定める者は、当該確認の取消しの処分の理由となった事実及び当該事実の発生を防止するための当該地域型保育事業を行う者による業務管理体制の整備についての取組の状況その他の当該事実に関して当該地域型保育事業を行う者が有していた責任の程度を考慮して、法第</w:t>
      </w:r>
      <w:r w:rsidR="00121F89">
        <w:rPr>
          <w:rFonts w:asciiTheme="minorEastAsia" w:eastAsiaTheme="minorEastAsia" w:hAnsiTheme="minorEastAsia" w:cs="ＭＳ 明朝" w:hint="eastAsia"/>
          <w:color w:val="000000"/>
          <w:kern w:val="0"/>
          <w:sz w:val="18"/>
          <w:szCs w:val="18"/>
        </w:rPr>
        <w:t>52</w:t>
      </w:r>
      <w:r w:rsidRPr="003A33C0">
        <w:rPr>
          <w:rFonts w:asciiTheme="minorEastAsia" w:eastAsiaTheme="minorEastAsia" w:hAnsiTheme="minorEastAsia" w:cs="ＭＳ 明朝" w:hint="eastAsia"/>
          <w:color w:val="000000"/>
          <w:kern w:val="0"/>
          <w:sz w:val="18"/>
          <w:szCs w:val="18"/>
        </w:rPr>
        <w:t>条第</w:t>
      </w:r>
      <w:r w:rsidR="00121F89">
        <w:rPr>
          <w:rFonts w:asciiTheme="minorEastAsia" w:eastAsiaTheme="minorEastAsia" w:hAnsiTheme="minorEastAsia" w:cs="ＭＳ 明朝" w:hint="eastAsia"/>
          <w:color w:val="000000"/>
          <w:kern w:val="0"/>
          <w:sz w:val="18"/>
          <w:szCs w:val="18"/>
        </w:rPr>
        <w:t>２</w:t>
      </w:r>
      <w:r w:rsidRPr="003A33C0">
        <w:rPr>
          <w:rFonts w:asciiTheme="minorEastAsia" w:eastAsiaTheme="minorEastAsia" w:hAnsiTheme="minorEastAsia" w:cs="ＭＳ 明朝" w:hint="eastAsia"/>
          <w:color w:val="000000"/>
          <w:kern w:val="0"/>
          <w:sz w:val="18"/>
          <w:szCs w:val="18"/>
        </w:rPr>
        <w:t>項の規定を適用しないこととすることが相当であると認められる者として内閣府令で定める者に該当する者とする。</w:t>
      </w:r>
    </w:p>
    <w:p w14:paraId="67CA6EDC" w14:textId="77777777" w:rsidR="003A33C0" w:rsidRPr="003A33C0" w:rsidRDefault="003A33C0" w:rsidP="00121F89">
      <w:pPr>
        <w:overflowPunct w:val="0"/>
        <w:autoSpaceDE w:val="0"/>
        <w:autoSpaceDN w:val="0"/>
        <w:spacing w:line="260" w:lineRule="exact"/>
        <w:ind w:left="197" w:hangingChars="100" w:hanging="197"/>
        <w:jc w:val="left"/>
        <w:rPr>
          <w:rFonts w:asciiTheme="minorEastAsia" w:eastAsiaTheme="minorEastAsia" w:hAnsiTheme="minorEastAsia" w:cs="ＭＳ 明朝"/>
          <w:color w:val="000000"/>
          <w:kern w:val="0"/>
          <w:sz w:val="18"/>
          <w:szCs w:val="18"/>
        </w:rPr>
      </w:pPr>
      <w:r w:rsidRPr="003A33C0">
        <w:rPr>
          <w:rFonts w:asciiTheme="minorEastAsia" w:eastAsiaTheme="minorEastAsia" w:hAnsiTheme="minorEastAsia" w:cs="ＭＳ 明朝" w:hint="eastAsia"/>
          <w:color w:val="000000"/>
          <w:kern w:val="0"/>
          <w:sz w:val="18"/>
          <w:szCs w:val="18"/>
        </w:rPr>
        <w:t>２</w:t>
      </w:r>
      <w:r w:rsidR="00121F89">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法第</w:t>
      </w:r>
      <w:r w:rsidR="00121F89">
        <w:rPr>
          <w:rFonts w:asciiTheme="minorEastAsia" w:eastAsiaTheme="minorEastAsia" w:hAnsiTheme="minorEastAsia" w:cs="ＭＳ 明朝" w:hint="eastAsia"/>
          <w:color w:val="000000"/>
          <w:kern w:val="0"/>
          <w:sz w:val="18"/>
          <w:szCs w:val="18"/>
        </w:rPr>
        <w:t>52</w:t>
      </w:r>
      <w:r w:rsidRPr="003A33C0">
        <w:rPr>
          <w:rFonts w:asciiTheme="minorEastAsia" w:eastAsiaTheme="minorEastAsia" w:hAnsiTheme="minorEastAsia" w:cs="ＭＳ 明朝" w:hint="eastAsia"/>
          <w:color w:val="000000"/>
          <w:kern w:val="0"/>
          <w:sz w:val="18"/>
          <w:szCs w:val="18"/>
        </w:rPr>
        <w:t>条第</w:t>
      </w:r>
      <w:r w:rsidR="00121F89">
        <w:rPr>
          <w:rFonts w:asciiTheme="minorEastAsia" w:eastAsiaTheme="minorEastAsia" w:hAnsiTheme="minorEastAsia" w:cs="ＭＳ 明朝" w:hint="eastAsia"/>
          <w:color w:val="000000"/>
          <w:kern w:val="0"/>
          <w:sz w:val="18"/>
          <w:szCs w:val="18"/>
        </w:rPr>
        <w:t>２</w:t>
      </w:r>
      <w:r w:rsidRPr="003A33C0">
        <w:rPr>
          <w:rFonts w:asciiTheme="minorEastAsia" w:eastAsiaTheme="minorEastAsia" w:hAnsiTheme="minorEastAsia" w:cs="ＭＳ 明朝" w:hint="eastAsia"/>
          <w:color w:val="000000"/>
          <w:kern w:val="0"/>
          <w:sz w:val="18"/>
          <w:szCs w:val="18"/>
        </w:rPr>
        <w:t>項の同条第</w:t>
      </w:r>
      <w:r w:rsidR="00121F89">
        <w:rPr>
          <w:rFonts w:asciiTheme="minorEastAsia" w:eastAsiaTheme="minorEastAsia" w:hAnsiTheme="minorEastAsia" w:cs="ＭＳ 明朝" w:hint="eastAsia"/>
          <w:color w:val="000000"/>
          <w:kern w:val="0"/>
          <w:sz w:val="18"/>
          <w:szCs w:val="18"/>
        </w:rPr>
        <w:t>１</w:t>
      </w:r>
      <w:r w:rsidRPr="003A33C0">
        <w:rPr>
          <w:rFonts w:asciiTheme="minorEastAsia" w:eastAsiaTheme="minorEastAsia" w:hAnsiTheme="minorEastAsia" w:cs="ＭＳ 明朝" w:hint="eastAsia"/>
          <w:color w:val="000000"/>
          <w:kern w:val="0"/>
          <w:sz w:val="18"/>
          <w:szCs w:val="18"/>
        </w:rPr>
        <w:t>項の規定により法第</w:t>
      </w:r>
      <w:r w:rsidR="00121F89">
        <w:rPr>
          <w:rFonts w:asciiTheme="minorEastAsia" w:eastAsiaTheme="minorEastAsia" w:hAnsiTheme="minorEastAsia" w:cs="ＭＳ 明朝" w:hint="eastAsia"/>
          <w:color w:val="000000"/>
          <w:kern w:val="0"/>
          <w:sz w:val="18"/>
          <w:szCs w:val="18"/>
        </w:rPr>
        <w:t>29</w:t>
      </w:r>
      <w:r w:rsidRPr="003A33C0">
        <w:rPr>
          <w:rFonts w:asciiTheme="minorEastAsia" w:eastAsiaTheme="minorEastAsia" w:hAnsiTheme="minorEastAsia" w:cs="ＭＳ 明朝" w:hint="eastAsia"/>
          <w:color w:val="000000"/>
          <w:kern w:val="0"/>
          <w:sz w:val="18"/>
          <w:szCs w:val="18"/>
        </w:rPr>
        <w:t>条第</w:t>
      </w:r>
      <w:r w:rsidR="00121F89">
        <w:rPr>
          <w:rFonts w:asciiTheme="minorEastAsia" w:eastAsiaTheme="minorEastAsia" w:hAnsiTheme="minorEastAsia" w:cs="ＭＳ 明朝" w:hint="eastAsia"/>
          <w:color w:val="000000"/>
          <w:kern w:val="0"/>
          <w:sz w:val="18"/>
          <w:szCs w:val="18"/>
        </w:rPr>
        <w:t>１</w:t>
      </w:r>
      <w:r w:rsidRPr="003A33C0">
        <w:rPr>
          <w:rFonts w:asciiTheme="minorEastAsia" w:eastAsiaTheme="minorEastAsia" w:hAnsiTheme="minorEastAsia" w:cs="ＭＳ 明朝" w:hint="eastAsia"/>
          <w:color w:val="000000"/>
          <w:kern w:val="0"/>
          <w:sz w:val="18"/>
          <w:szCs w:val="18"/>
        </w:rPr>
        <w:t>項の確認を取り消された地域型保育事業を行う者（前項に規定する者を除く。）に準ずる者として政令で定める者は、次の各号に掲げる者のいずれかに該当する地域型保育事業を行う者とし、法第</w:t>
      </w:r>
      <w:r w:rsidR="00121F89">
        <w:rPr>
          <w:rFonts w:asciiTheme="minorEastAsia" w:eastAsiaTheme="minorEastAsia" w:hAnsiTheme="minorEastAsia" w:cs="ＭＳ 明朝" w:hint="eastAsia"/>
          <w:color w:val="000000"/>
          <w:kern w:val="0"/>
          <w:sz w:val="18"/>
          <w:szCs w:val="18"/>
        </w:rPr>
        <w:t>52</w:t>
      </w:r>
      <w:r w:rsidRPr="003A33C0">
        <w:rPr>
          <w:rFonts w:asciiTheme="minorEastAsia" w:eastAsiaTheme="minorEastAsia" w:hAnsiTheme="minorEastAsia" w:cs="ＭＳ 明朝" w:hint="eastAsia"/>
          <w:color w:val="000000"/>
          <w:kern w:val="0"/>
          <w:sz w:val="18"/>
          <w:szCs w:val="18"/>
        </w:rPr>
        <w:t>条第</w:t>
      </w:r>
      <w:r w:rsidR="00121F89">
        <w:rPr>
          <w:rFonts w:asciiTheme="minorEastAsia" w:eastAsiaTheme="minorEastAsia" w:hAnsiTheme="minorEastAsia" w:cs="ＭＳ 明朝" w:hint="eastAsia"/>
          <w:color w:val="000000"/>
          <w:kern w:val="0"/>
          <w:sz w:val="18"/>
          <w:szCs w:val="18"/>
        </w:rPr>
        <w:t>２</w:t>
      </w:r>
      <w:r w:rsidRPr="003A33C0">
        <w:rPr>
          <w:rFonts w:asciiTheme="minorEastAsia" w:eastAsiaTheme="minorEastAsia" w:hAnsiTheme="minorEastAsia" w:cs="ＭＳ 明朝" w:hint="eastAsia"/>
          <w:color w:val="000000"/>
          <w:kern w:val="0"/>
          <w:sz w:val="18"/>
          <w:szCs w:val="18"/>
        </w:rPr>
        <w:t>項の政令で定める日は、当該者の当該各号に掲げる区分に応じ、当該各号に定める日とする。</w:t>
      </w:r>
    </w:p>
    <w:p w14:paraId="5C0BCBF5" w14:textId="77777777" w:rsidR="003A33C0" w:rsidRPr="003A33C0" w:rsidRDefault="00121F89" w:rsidP="00121F89">
      <w:pPr>
        <w:overflowPunct w:val="0"/>
        <w:autoSpaceDE w:val="0"/>
        <w:autoSpaceDN w:val="0"/>
        <w:spacing w:line="260" w:lineRule="exact"/>
        <w:ind w:leftChars="50" w:left="408" w:hangingChars="150" w:hanging="295"/>
        <w:jc w:val="left"/>
        <w:rPr>
          <w:rFonts w:asciiTheme="minorEastAsia" w:eastAsia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t xml:space="preserve">(１) </w:t>
      </w:r>
      <w:r w:rsidR="003A33C0" w:rsidRPr="003A33C0">
        <w:rPr>
          <w:rFonts w:asciiTheme="minorEastAsia" w:eastAsiaTheme="minorEastAsia" w:hAnsiTheme="minorEastAsia" w:cs="ＭＳ 明朝" w:hint="eastAsia"/>
          <w:color w:val="000000"/>
          <w:kern w:val="0"/>
          <w:sz w:val="18"/>
          <w:szCs w:val="18"/>
        </w:rPr>
        <w:t>法第</w:t>
      </w:r>
      <w:r>
        <w:rPr>
          <w:rFonts w:asciiTheme="minorEastAsia" w:eastAsiaTheme="minorEastAsia" w:hAnsiTheme="minorEastAsia" w:cs="ＭＳ 明朝" w:hint="eastAsia"/>
          <w:color w:val="000000"/>
          <w:kern w:val="0"/>
          <w:sz w:val="18"/>
          <w:szCs w:val="18"/>
        </w:rPr>
        <w:t>52</w:t>
      </w:r>
      <w:r w:rsidR="003A33C0" w:rsidRPr="003A33C0">
        <w:rPr>
          <w:rFonts w:asciiTheme="minorEastAsia" w:eastAsiaTheme="minorEastAsia" w:hAnsiTheme="minorEastAsia" w:cs="ＭＳ 明朝" w:hint="eastAsia"/>
          <w:color w:val="000000"/>
          <w:kern w:val="0"/>
          <w:sz w:val="18"/>
          <w:szCs w:val="18"/>
        </w:rPr>
        <w:t>条第</w:t>
      </w:r>
      <w:r>
        <w:rPr>
          <w:rFonts w:asciiTheme="minorEastAsia" w:eastAsiaTheme="minorEastAsia" w:hAnsiTheme="minorEastAsia" w:cs="ＭＳ 明朝" w:hint="eastAsia"/>
          <w:color w:val="000000"/>
          <w:kern w:val="0"/>
          <w:sz w:val="18"/>
          <w:szCs w:val="18"/>
        </w:rPr>
        <w:t>１</w:t>
      </w:r>
      <w:r w:rsidR="003A33C0" w:rsidRPr="003A33C0">
        <w:rPr>
          <w:rFonts w:asciiTheme="minorEastAsia" w:eastAsiaTheme="minorEastAsia" w:hAnsiTheme="minorEastAsia" w:cs="ＭＳ 明朝" w:hint="eastAsia"/>
          <w:color w:val="000000"/>
          <w:kern w:val="0"/>
          <w:sz w:val="18"/>
          <w:szCs w:val="18"/>
        </w:rPr>
        <w:t>項の規定により法第</w:t>
      </w:r>
      <w:r>
        <w:rPr>
          <w:rFonts w:asciiTheme="minorEastAsia" w:eastAsiaTheme="minorEastAsia" w:hAnsiTheme="minorEastAsia" w:cs="ＭＳ 明朝" w:hint="eastAsia"/>
          <w:color w:val="000000"/>
          <w:kern w:val="0"/>
          <w:sz w:val="18"/>
          <w:szCs w:val="18"/>
        </w:rPr>
        <w:t>29</w:t>
      </w:r>
      <w:r w:rsidR="003A33C0" w:rsidRPr="003A33C0">
        <w:rPr>
          <w:rFonts w:asciiTheme="minorEastAsia" w:eastAsiaTheme="minorEastAsia" w:hAnsiTheme="minorEastAsia" w:cs="ＭＳ 明朝" w:hint="eastAsia"/>
          <w:color w:val="000000"/>
          <w:kern w:val="0"/>
          <w:sz w:val="18"/>
          <w:szCs w:val="18"/>
        </w:rPr>
        <w:t>条第</w:t>
      </w:r>
      <w:r>
        <w:rPr>
          <w:rFonts w:asciiTheme="minorEastAsia" w:eastAsiaTheme="minorEastAsia" w:hAnsiTheme="minorEastAsia" w:cs="ＭＳ 明朝" w:hint="eastAsia"/>
          <w:color w:val="000000"/>
          <w:kern w:val="0"/>
          <w:sz w:val="18"/>
          <w:szCs w:val="18"/>
        </w:rPr>
        <w:t>１</w:t>
      </w:r>
      <w:r w:rsidR="003A33C0" w:rsidRPr="003A33C0">
        <w:rPr>
          <w:rFonts w:asciiTheme="minorEastAsia" w:eastAsiaTheme="minorEastAsia" w:hAnsiTheme="minorEastAsia" w:cs="ＭＳ 明朝" w:hint="eastAsia"/>
          <w:color w:val="000000"/>
          <w:kern w:val="0"/>
          <w:sz w:val="18"/>
          <w:szCs w:val="18"/>
        </w:rPr>
        <w:t>項の確認を取り消された地域型保育事業を行う者（前項に規定する者を除く。）において、当該確認の取消しの処分に係る行政手続法第</w:t>
      </w:r>
      <w:r>
        <w:rPr>
          <w:rFonts w:asciiTheme="minorEastAsia" w:eastAsiaTheme="minorEastAsia" w:hAnsiTheme="minorEastAsia" w:cs="ＭＳ 明朝" w:hint="eastAsia"/>
          <w:color w:val="000000"/>
          <w:kern w:val="0"/>
          <w:sz w:val="18"/>
          <w:szCs w:val="18"/>
        </w:rPr>
        <w:t>15</w:t>
      </w:r>
      <w:r w:rsidR="003A33C0" w:rsidRPr="003A33C0">
        <w:rPr>
          <w:rFonts w:asciiTheme="minorEastAsia" w:eastAsiaTheme="minorEastAsia" w:hAnsiTheme="minorEastAsia" w:cs="ＭＳ 明朝" w:hint="eastAsia"/>
          <w:color w:val="000000"/>
          <w:kern w:val="0"/>
          <w:sz w:val="18"/>
          <w:szCs w:val="18"/>
        </w:rPr>
        <w:t>条の規定による通知があった日前</w:t>
      </w:r>
      <w:r>
        <w:rPr>
          <w:rFonts w:asciiTheme="minorEastAsia" w:eastAsiaTheme="minorEastAsia" w:hAnsiTheme="minorEastAsia" w:cs="ＭＳ 明朝" w:hint="eastAsia"/>
          <w:color w:val="000000"/>
          <w:kern w:val="0"/>
          <w:sz w:val="18"/>
          <w:szCs w:val="18"/>
        </w:rPr>
        <w:t>60</w:t>
      </w:r>
      <w:r w:rsidR="003A33C0" w:rsidRPr="003A33C0">
        <w:rPr>
          <w:rFonts w:asciiTheme="minorEastAsia" w:eastAsiaTheme="minorEastAsia" w:hAnsiTheme="minorEastAsia" w:cs="ＭＳ 明朝" w:hint="eastAsia"/>
          <w:color w:val="000000"/>
          <w:kern w:val="0"/>
          <w:sz w:val="18"/>
          <w:szCs w:val="18"/>
        </w:rPr>
        <w:t>日以内に、次のイ又はロに掲げる場合の区分に応じ、それぞれイ又はロに定める者であった者当該確認の取消しの日</w:t>
      </w:r>
    </w:p>
    <w:p w14:paraId="4B9C4E45" w14:textId="77777777" w:rsidR="003A33C0" w:rsidRPr="003A33C0" w:rsidRDefault="003A33C0" w:rsidP="00121F89">
      <w:pPr>
        <w:overflowPunct w:val="0"/>
        <w:autoSpaceDE w:val="0"/>
        <w:autoSpaceDN w:val="0"/>
        <w:spacing w:line="260" w:lineRule="exact"/>
        <w:ind w:leftChars="179" w:left="599" w:hangingChars="98" w:hanging="193"/>
        <w:jc w:val="left"/>
        <w:rPr>
          <w:rFonts w:asciiTheme="minorEastAsia" w:eastAsiaTheme="minorEastAsia" w:hAnsiTheme="minorEastAsia" w:cs="ＭＳ 明朝"/>
          <w:color w:val="000000"/>
          <w:kern w:val="0"/>
          <w:sz w:val="18"/>
          <w:szCs w:val="18"/>
        </w:rPr>
      </w:pPr>
      <w:r w:rsidRPr="003A33C0">
        <w:rPr>
          <w:rFonts w:asciiTheme="minorEastAsia" w:eastAsiaTheme="minorEastAsia" w:hAnsiTheme="minorEastAsia" w:cs="ＭＳ 明朝" w:hint="eastAsia"/>
          <w:color w:val="000000"/>
          <w:kern w:val="0"/>
          <w:sz w:val="18"/>
          <w:szCs w:val="18"/>
        </w:rPr>
        <w:t>イ</w:t>
      </w:r>
      <w:r w:rsidR="00121F89">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当該確認を取り消された地域型保育事業を行う者が法人である場合</w:t>
      </w:r>
      <w:r w:rsidR="00121F89">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その役員等（役員又は使用人であって、その事業所を管理する者をいう。第</w:t>
      </w:r>
      <w:r w:rsidR="005477A2">
        <w:rPr>
          <w:rFonts w:asciiTheme="minorEastAsia" w:eastAsiaTheme="minorEastAsia" w:hAnsiTheme="minorEastAsia" w:cs="ＭＳ 明朝" w:hint="eastAsia"/>
          <w:color w:val="000000"/>
          <w:kern w:val="0"/>
          <w:sz w:val="18"/>
          <w:szCs w:val="18"/>
        </w:rPr>
        <w:t>５</w:t>
      </w:r>
      <w:r w:rsidRPr="003A33C0">
        <w:rPr>
          <w:rFonts w:asciiTheme="minorEastAsia" w:eastAsiaTheme="minorEastAsia" w:hAnsiTheme="minorEastAsia" w:cs="ＭＳ 明朝" w:hint="eastAsia"/>
          <w:color w:val="000000"/>
          <w:kern w:val="0"/>
          <w:sz w:val="18"/>
          <w:szCs w:val="18"/>
        </w:rPr>
        <w:t>号イ及び第</w:t>
      </w:r>
      <w:r w:rsidR="005477A2">
        <w:rPr>
          <w:rFonts w:asciiTheme="minorEastAsia" w:eastAsiaTheme="minorEastAsia" w:hAnsiTheme="minorEastAsia" w:cs="ＭＳ 明朝" w:hint="eastAsia"/>
          <w:color w:val="000000"/>
          <w:kern w:val="0"/>
          <w:sz w:val="18"/>
          <w:szCs w:val="18"/>
        </w:rPr>
        <w:t>７</w:t>
      </w:r>
      <w:r w:rsidRPr="003A33C0">
        <w:rPr>
          <w:rFonts w:asciiTheme="minorEastAsia" w:eastAsiaTheme="minorEastAsia" w:hAnsiTheme="minorEastAsia" w:cs="ＭＳ 明朝" w:hint="eastAsia"/>
          <w:color w:val="000000"/>
          <w:kern w:val="0"/>
          <w:sz w:val="18"/>
          <w:szCs w:val="18"/>
        </w:rPr>
        <w:t>号において同じ。）</w:t>
      </w:r>
    </w:p>
    <w:p w14:paraId="467385DB" w14:textId="77777777" w:rsidR="003A33C0" w:rsidRPr="003A33C0" w:rsidRDefault="003A33C0" w:rsidP="00121F89">
      <w:pPr>
        <w:overflowPunct w:val="0"/>
        <w:autoSpaceDE w:val="0"/>
        <w:autoSpaceDN w:val="0"/>
        <w:spacing w:line="260" w:lineRule="exact"/>
        <w:ind w:firstLineChars="200" w:firstLine="393"/>
        <w:jc w:val="left"/>
        <w:rPr>
          <w:rFonts w:asciiTheme="minorEastAsia" w:eastAsiaTheme="minorEastAsia" w:hAnsiTheme="minorEastAsia" w:cs="ＭＳ 明朝"/>
          <w:color w:val="000000"/>
          <w:kern w:val="0"/>
          <w:sz w:val="18"/>
          <w:szCs w:val="18"/>
        </w:rPr>
      </w:pPr>
      <w:r w:rsidRPr="003A33C0">
        <w:rPr>
          <w:rFonts w:asciiTheme="minorEastAsia" w:eastAsiaTheme="minorEastAsia" w:hAnsiTheme="minorEastAsia" w:cs="ＭＳ 明朝" w:hint="eastAsia"/>
          <w:color w:val="000000"/>
          <w:kern w:val="0"/>
          <w:sz w:val="18"/>
          <w:szCs w:val="18"/>
        </w:rPr>
        <w:t>ロ</w:t>
      </w:r>
      <w:r w:rsidR="00121F89">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当該確認を取り消された地域型保育事業を行う者が法人以外の者である場合</w:t>
      </w:r>
      <w:r w:rsidR="00121F89">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その管理者</w:t>
      </w:r>
    </w:p>
    <w:p w14:paraId="58E305C3" w14:textId="77777777" w:rsidR="003A33C0" w:rsidRPr="003A33C0" w:rsidRDefault="00121F89" w:rsidP="00121F89">
      <w:pPr>
        <w:overflowPunct w:val="0"/>
        <w:autoSpaceDE w:val="0"/>
        <w:autoSpaceDN w:val="0"/>
        <w:spacing w:line="260" w:lineRule="exact"/>
        <w:ind w:leftChars="50" w:left="408" w:hangingChars="150" w:hanging="295"/>
        <w:jc w:val="left"/>
        <w:rPr>
          <w:rFonts w:asciiTheme="minorEastAsia" w:eastAsia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t xml:space="preserve">(２) </w:t>
      </w:r>
      <w:r w:rsidR="003A33C0" w:rsidRPr="003A33C0">
        <w:rPr>
          <w:rFonts w:asciiTheme="minorEastAsia" w:eastAsiaTheme="minorEastAsia" w:hAnsiTheme="minorEastAsia" w:cs="ＭＳ 明朝" w:hint="eastAsia"/>
          <w:color w:val="000000"/>
          <w:kern w:val="0"/>
          <w:sz w:val="18"/>
          <w:szCs w:val="18"/>
        </w:rPr>
        <w:t>法人であって、その者と密接な関係を有する者が法第</w:t>
      </w:r>
      <w:r>
        <w:rPr>
          <w:rFonts w:asciiTheme="minorEastAsia" w:eastAsiaTheme="minorEastAsia" w:hAnsiTheme="minorEastAsia" w:cs="ＭＳ 明朝" w:hint="eastAsia"/>
          <w:color w:val="000000"/>
          <w:kern w:val="0"/>
          <w:sz w:val="18"/>
          <w:szCs w:val="18"/>
        </w:rPr>
        <w:t>52</w:t>
      </w:r>
      <w:r w:rsidR="003A33C0" w:rsidRPr="003A33C0">
        <w:rPr>
          <w:rFonts w:asciiTheme="minorEastAsia" w:eastAsiaTheme="minorEastAsia" w:hAnsiTheme="minorEastAsia" w:cs="ＭＳ 明朝" w:hint="eastAsia"/>
          <w:color w:val="000000"/>
          <w:kern w:val="0"/>
          <w:sz w:val="18"/>
          <w:szCs w:val="18"/>
        </w:rPr>
        <w:t>条第</w:t>
      </w:r>
      <w:r>
        <w:rPr>
          <w:rFonts w:asciiTheme="minorEastAsia" w:eastAsiaTheme="minorEastAsia" w:hAnsiTheme="minorEastAsia" w:cs="ＭＳ 明朝" w:hint="eastAsia"/>
          <w:color w:val="000000"/>
          <w:kern w:val="0"/>
          <w:sz w:val="18"/>
          <w:szCs w:val="18"/>
        </w:rPr>
        <w:t>１</w:t>
      </w:r>
      <w:r w:rsidR="003A33C0" w:rsidRPr="003A33C0">
        <w:rPr>
          <w:rFonts w:asciiTheme="minorEastAsia" w:eastAsiaTheme="minorEastAsia" w:hAnsiTheme="minorEastAsia" w:cs="ＭＳ 明朝" w:hint="eastAsia"/>
          <w:color w:val="000000"/>
          <w:kern w:val="0"/>
          <w:sz w:val="18"/>
          <w:szCs w:val="18"/>
        </w:rPr>
        <w:t>項の規定により法第</w:t>
      </w:r>
      <w:r>
        <w:rPr>
          <w:rFonts w:asciiTheme="minorEastAsia" w:eastAsiaTheme="minorEastAsia" w:hAnsiTheme="minorEastAsia" w:cs="ＭＳ 明朝" w:hint="eastAsia"/>
          <w:color w:val="000000"/>
          <w:kern w:val="0"/>
          <w:sz w:val="18"/>
          <w:szCs w:val="18"/>
        </w:rPr>
        <w:t>29</w:t>
      </w:r>
      <w:r w:rsidR="003A33C0" w:rsidRPr="003A33C0">
        <w:rPr>
          <w:rFonts w:asciiTheme="minorEastAsia" w:eastAsiaTheme="minorEastAsia" w:hAnsiTheme="minorEastAsia" w:cs="ＭＳ 明朝" w:hint="eastAsia"/>
          <w:color w:val="000000"/>
          <w:kern w:val="0"/>
          <w:sz w:val="18"/>
          <w:szCs w:val="18"/>
        </w:rPr>
        <w:t>条第</w:t>
      </w:r>
      <w:r>
        <w:rPr>
          <w:rFonts w:asciiTheme="minorEastAsia" w:eastAsiaTheme="minorEastAsia" w:hAnsiTheme="minorEastAsia" w:cs="ＭＳ 明朝" w:hint="eastAsia"/>
          <w:color w:val="000000"/>
          <w:kern w:val="0"/>
          <w:sz w:val="18"/>
          <w:szCs w:val="18"/>
        </w:rPr>
        <w:t>１</w:t>
      </w:r>
      <w:r w:rsidR="003A33C0" w:rsidRPr="003A33C0">
        <w:rPr>
          <w:rFonts w:asciiTheme="minorEastAsia" w:eastAsiaTheme="minorEastAsia" w:hAnsiTheme="minorEastAsia" w:cs="ＭＳ 明朝" w:hint="eastAsia"/>
          <w:color w:val="000000"/>
          <w:kern w:val="0"/>
          <w:sz w:val="18"/>
          <w:szCs w:val="18"/>
        </w:rPr>
        <w:t>項の確認を取り消された地域型保育事業を行う者（前項に規定する者を除く。）であるもの</w:t>
      </w:r>
      <w:r>
        <w:rPr>
          <w:rFonts w:asciiTheme="minorEastAsia" w:eastAsiaTheme="minorEastAsia" w:hAnsiTheme="minorEastAsia" w:cs="ＭＳ 明朝" w:hint="eastAsia"/>
          <w:color w:val="000000"/>
          <w:kern w:val="0"/>
          <w:sz w:val="18"/>
          <w:szCs w:val="18"/>
        </w:rPr>
        <w:t xml:space="preserve">　</w:t>
      </w:r>
      <w:r w:rsidR="003A33C0" w:rsidRPr="003A33C0">
        <w:rPr>
          <w:rFonts w:asciiTheme="minorEastAsia" w:eastAsiaTheme="minorEastAsia" w:hAnsiTheme="minorEastAsia" w:cs="ＭＳ 明朝" w:hint="eastAsia"/>
          <w:color w:val="000000"/>
          <w:kern w:val="0"/>
          <w:sz w:val="18"/>
          <w:szCs w:val="18"/>
        </w:rPr>
        <w:t>当該確認の取消しの日</w:t>
      </w:r>
    </w:p>
    <w:p w14:paraId="1860F690" w14:textId="77777777" w:rsidR="003A33C0" w:rsidRPr="003A33C0" w:rsidRDefault="00121F89" w:rsidP="00121F89">
      <w:pPr>
        <w:overflowPunct w:val="0"/>
        <w:autoSpaceDE w:val="0"/>
        <w:autoSpaceDN w:val="0"/>
        <w:spacing w:line="260" w:lineRule="exact"/>
        <w:ind w:leftChars="50" w:left="408" w:hangingChars="150" w:hanging="295"/>
        <w:jc w:val="left"/>
        <w:rPr>
          <w:rFonts w:asciiTheme="minorEastAsia" w:eastAsia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t xml:space="preserve">(３) </w:t>
      </w:r>
      <w:r w:rsidR="003A33C0" w:rsidRPr="003A33C0">
        <w:rPr>
          <w:rFonts w:asciiTheme="minorEastAsia" w:eastAsiaTheme="minorEastAsia" w:hAnsiTheme="minorEastAsia" w:cs="ＭＳ 明朝" w:hint="eastAsia"/>
          <w:color w:val="000000"/>
          <w:kern w:val="0"/>
          <w:sz w:val="18"/>
          <w:szCs w:val="18"/>
        </w:rPr>
        <w:t>法第</w:t>
      </w:r>
      <w:r>
        <w:rPr>
          <w:rFonts w:asciiTheme="minorEastAsia" w:eastAsiaTheme="minorEastAsia" w:hAnsiTheme="minorEastAsia" w:cs="ＭＳ 明朝" w:hint="eastAsia"/>
          <w:color w:val="000000"/>
          <w:kern w:val="0"/>
          <w:sz w:val="18"/>
          <w:szCs w:val="18"/>
        </w:rPr>
        <w:t>52</w:t>
      </w:r>
      <w:r w:rsidR="003A33C0" w:rsidRPr="003A33C0">
        <w:rPr>
          <w:rFonts w:asciiTheme="minorEastAsia" w:eastAsiaTheme="minorEastAsia" w:hAnsiTheme="minorEastAsia" w:cs="ＭＳ 明朝" w:hint="eastAsia"/>
          <w:color w:val="000000"/>
          <w:kern w:val="0"/>
          <w:sz w:val="18"/>
          <w:szCs w:val="18"/>
        </w:rPr>
        <w:t>条第</w:t>
      </w:r>
      <w:r>
        <w:rPr>
          <w:rFonts w:asciiTheme="minorEastAsia" w:eastAsiaTheme="minorEastAsia" w:hAnsiTheme="minorEastAsia" w:cs="ＭＳ 明朝" w:hint="eastAsia"/>
          <w:color w:val="000000"/>
          <w:kern w:val="0"/>
          <w:sz w:val="18"/>
          <w:szCs w:val="18"/>
        </w:rPr>
        <w:t>１</w:t>
      </w:r>
      <w:r w:rsidR="003A33C0" w:rsidRPr="003A33C0">
        <w:rPr>
          <w:rFonts w:asciiTheme="minorEastAsia" w:eastAsiaTheme="minorEastAsia" w:hAnsiTheme="minorEastAsia" w:cs="ＭＳ 明朝" w:hint="eastAsia"/>
          <w:color w:val="000000"/>
          <w:kern w:val="0"/>
          <w:sz w:val="18"/>
          <w:szCs w:val="18"/>
        </w:rPr>
        <w:t>項の規定による法第</w:t>
      </w:r>
      <w:r>
        <w:rPr>
          <w:rFonts w:asciiTheme="minorEastAsia" w:eastAsiaTheme="minorEastAsia" w:hAnsiTheme="minorEastAsia" w:cs="ＭＳ 明朝" w:hint="eastAsia"/>
          <w:color w:val="000000"/>
          <w:kern w:val="0"/>
          <w:sz w:val="18"/>
          <w:szCs w:val="18"/>
        </w:rPr>
        <w:t>29</w:t>
      </w:r>
      <w:r w:rsidR="003A33C0" w:rsidRPr="003A33C0">
        <w:rPr>
          <w:rFonts w:asciiTheme="minorEastAsia" w:eastAsiaTheme="minorEastAsia" w:hAnsiTheme="minorEastAsia" w:cs="ＭＳ 明朝" w:hint="eastAsia"/>
          <w:color w:val="000000"/>
          <w:kern w:val="0"/>
          <w:sz w:val="18"/>
          <w:szCs w:val="18"/>
        </w:rPr>
        <w:t>条第</w:t>
      </w:r>
      <w:r>
        <w:rPr>
          <w:rFonts w:asciiTheme="minorEastAsia" w:eastAsiaTheme="minorEastAsia" w:hAnsiTheme="minorEastAsia" w:cs="ＭＳ 明朝" w:hint="eastAsia"/>
          <w:color w:val="000000"/>
          <w:kern w:val="0"/>
          <w:sz w:val="18"/>
          <w:szCs w:val="18"/>
        </w:rPr>
        <w:t>１</w:t>
      </w:r>
      <w:r w:rsidR="003A33C0" w:rsidRPr="003A33C0">
        <w:rPr>
          <w:rFonts w:asciiTheme="minorEastAsia" w:eastAsiaTheme="minorEastAsia" w:hAnsiTheme="minorEastAsia" w:cs="ＭＳ 明朝" w:hint="eastAsia"/>
          <w:color w:val="000000"/>
          <w:kern w:val="0"/>
          <w:sz w:val="18"/>
          <w:szCs w:val="18"/>
        </w:rPr>
        <w:t>項の確認の取消しの処分に係る行政手続法第</w:t>
      </w:r>
      <w:r>
        <w:rPr>
          <w:rFonts w:asciiTheme="minorEastAsia" w:eastAsiaTheme="minorEastAsia" w:hAnsiTheme="minorEastAsia" w:cs="ＭＳ 明朝" w:hint="eastAsia"/>
          <w:color w:val="000000"/>
          <w:kern w:val="0"/>
          <w:sz w:val="18"/>
          <w:szCs w:val="18"/>
        </w:rPr>
        <w:t>15</w:t>
      </w:r>
      <w:r w:rsidR="003A33C0" w:rsidRPr="003A33C0">
        <w:rPr>
          <w:rFonts w:asciiTheme="minorEastAsia" w:eastAsiaTheme="minorEastAsia" w:hAnsiTheme="minorEastAsia" w:cs="ＭＳ 明朝" w:hint="eastAsia"/>
          <w:color w:val="000000"/>
          <w:kern w:val="0"/>
          <w:sz w:val="18"/>
          <w:szCs w:val="18"/>
        </w:rPr>
        <w:t>条の規定による通知があった日から当該処分をする日又は処分をしないことを決定する日までの間に、法第</w:t>
      </w:r>
      <w:r>
        <w:rPr>
          <w:rFonts w:asciiTheme="minorEastAsia" w:eastAsiaTheme="minorEastAsia" w:hAnsiTheme="minorEastAsia" w:cs="ＭＳ 明朝" w:hint="eastAsia"/>
          <w:color w:val="000000"/>
          <w:kern w:val="0"/>
          <w:sz w:val="18"/>
          <w:szCs w:val="18"/>
        </w:rPr>
        <w:t>48</w:t>
      </w:r>
      <w:r w:rsidR="003A33C0" w:rsidRPr="003A33C0">
        <w:rPr>
          <w:rFonts w:asciiTheme="minorEastAsia" w:eastAsiaTheme="minorEastAsia" w:hAnsiTheme="minorEastAsia" w:cs="ＭＳ 明朝" w:hint="eastAsia"/>
          <w:color w:val="000000"/>
          <w:kern w:val="0"/>
          <w:sz w:val="18"/>
          <w:szCs w:val="18"/>
        </w:rPr>
        <w:t>条の規定により同項の確認を辞退した者（当該確認の辞退について相当の理由がある者を除く。）</w:t>
      </w:r>
      <w:r>
        <w:rPr>
          <w:rFonts w:asciiTheme="minorEastAsia" w:eastAsiaTheme="minorEastAsia" w:hAnsiTheme="minorEastAsia" w:cs="ＭＳ 明朝" w:hint="eastAsia"/>
          <w:color w:val="000000"/>
          <w:kern w:val="0"/>
          <w:sz w:val="18"/>
          <w:szCs w:val="18"/>
        </w:rPr>
        <w:t xml:space="preserve">　</w:t>
      </w:r>
      <w:r w:rsidR="003A33C0" w:rsidRPr="003A33C0">
        <w:rPr>
          <w:rFonts w:asciiTheme="minorEastAsia" w:eastAsiaTheme="minorEastAsia" w:hAnsiTheme="minorEastAsia" w:cs="ＭＳ 明朝" w:hint="eastAsia"/>
          <w:color w:val="000000"/>
          <w:kern w:val="0"/>
          <w:sz w:val="18"/>
          <w:szCs w:val="18"/>
        </w:rPr>
        <w:t>当該確認の辞退の日</w:t>
      </w:r>
    </w:p>
    <w:p w14:paraId="5ADFBB4B" w14:textId="77777777" w:rsidR="003A33C0" w:rsidRPr="003A33C0" w:rsidRDefault="00121F89" w:rsidP="005477A2">
      <w:pPr>
        <w:overflowPunct w:val="0"/>
        <w:autoSpaceDE w:val="0"/>
        <w:autoSpaceDN w:val="0"/>
        <w:spacing w:line="260" w:lineRule="exact"/>
        <w:ind w:leftChars="50" w:left="408" w:hangingChars="150" w:hanging="295"/>
        <w:jc w:val="left"/>
        <w:rPr>
          <w:rFonts w:asciiTheme="minorEastAsia" w:eastAsia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t xml:space="preserve">(４) </w:t>
      </w:r>
      <w:r w:rsidR="003A33C0" w:rsidRPr="003A33C0">
        <w:rPr>
          <w:rFonts w:asciiTheme="minorEastAsia" w:eastAsiaTheme="minorEastAsia" w:hAnsiTheme="minorEastAsia" w:cs="ＭＳ 明朝" w:hint="eastAsia"/>
          <w:color w:val="000000"/>
          <w:kern w:val="0"/>
          <w:sz w:val="18"/>
          <w:szCs w:val="18"/>
        </w:rPr>
        <w:t>法第</w:t>
      </w:r>
      <w:r>
        <w:rPr>
          <w:rFonts w:asciiTheme="minorEastAsia" w:eastAsiaTheme="minorEastAsia" w:hAnsiTheme="minorEastAsia" w:cs="ＭＳ 明朝" w:hint="eastAsia"/>
          <w:color w:val="000000"/>
          <w:kern w:val="0"/>
          <w:sz w:val="18"/>
          <w:szCs w:val="18"/>
        </w:rPr>
        <w:t>50</w:t>
      </w:r>
      <w:r w:rsidR="003A33C0" w:rsidRPr="003A33C0">
        <w:rPr>
          <w:rFonts w:asciiTheme="minorEastAsia" w:eastAsiaTheme="minorEastAsia" w:hAnsiTheme="minorEastAsia" w:cs="ＭＳ 明朝" w:hint="eastAsia"/>
          <w:color w:val="000000"/>
          <w:kern w:val="0"/>
          <w:sz w:val="18"/>
          <w:szCs w:val="18"/>
        </w:rPr>
        <w:t>条第</w:t>
      </w:r>
      <w:r>
        <w:rPr>
          <w:rFonts w:asciiTheme="minorEastAsia" w:eastAsiaTheme="minorEastAsia" w:hAnsiTheme="minorEastAsia" w:cs="ＭＳ 明朝" w:hint="eastAsia"/>
          <w:color w:val="000000"/>
          <w:kern w:val="0"/>
          <w:sz w:val="18"/>
          <w:szCs w:val="18"/>
        </w:rPr>
        <w:t>１</w:t>
      </w:r>
      <w:r w:rsidR="003A33C0" w:rsidRPr="003A33C0">
        <w:rPr>
          <w:rFonts w:asciiTheme="minorEastAsia" w:eastAsiaTheme="minorEastAsia" w:hAnsiTheme="minorEastAsia" w:cs="ＭＳ 明朝" w:hint="eastAsia"/>
          <w:color w:val="000000"/>
          <w:kern w:val="0"/>
          <w:sz w:val="18"/>
          <w:szCs w:val="18"/>
        </w:rPr>
        <w:t>項の規定による検査が行われた日から聴聞決定予定日（当該検査の結果に基づき法第</w:t>
      </w:r>
      <w:r>
        <w:rPr>
          <w:rFonts w:asciiTheme="minorEastAsia" w:eastAsiaTheme="minorEastAsia" w:hAnsiTheme="minorEastAsia" w:cs="ＭＳ 明朝" w:hint="eastAsia"/>
          <w:color w:val="000000"/>
          <w:kern w:val="0"/>
          <w:sz w:val="18"/>
          <w:szCs w:val="18"/>
        </w:rPr>
        <w:t>52</w:t>
      </w:r>
      <w:r w:rsidR="003A33C0" w:rsidRPr="003A33C0">
        <w:rPr>
          <w:rFonts w:asciiTheme="minorEastAsia" w:eastAsiaTheme="minorEastAsia" w:hAnsiTheme="minorEastAsia" w:cs="ＭＳ 明朝" w:hint="eastAsia"/>
          <w:color w:val="000000"/>
          <w:kern w:val="0"/>
          <w:sz w:val="18"/>
          <w:szCs w:val="18"/>
        </w:rPr>
        <w:t>条第</w:t>
      </w:r>
      <w:r>
        <w:rPr>
          <w:rFonts w:asciiTheme="minorEastAsia" w:eastAsiaTheme="minorEastAsia" w:hAnsiTheme="minorEastAsia" w:cs="ＭＳ 明朝" w:hint="eastAsia"/>
          <w:color w:val="000000"/>
          <w:kern w:val="0"/>
          <w:sz w:val="18"/>
          <w:szCs w:val="18"/>
        </w:rPr>
        <w:t>１</w:t>
      </w:r>
      <w:r w:rsidR="003A33C0" w:rsidRPr="003A33C0">
        <w:rPr>
          <w:rFonts w:asciiTheme="minorEastAsia" w:eastAsiaTheme="minorEastAsia" w:hAnsiTheme="minorEastAsia" w:cs="ＭＳ 明朝" w:hint="eastAsia"/>
          <w:color w:val="000000"/>
          <w:kern w:val="0"/>
          <w:sz w:val="18"/>
          <w:szCs w:val="18"/>
        </w:rPr>
        <w:t>項の規定による法第</w:t>
      </w:r>
      <w:r>
        <w:rPr>
          <w:rFonts w:asciiTheme="minorEastAsia" w:eastAsiaTheme="minorEastAsia" w:hAnsiTheme="minorEastAsia" w:cs="ＭＳ 明朝" w:hint="eastAsia"/>
          <w:color w:val="000000"/>
          <w:kern w:val="0"/>
          <w:sz w:val="18"/>
          <w:szCs w:val="18"/>
        </w:rPr>
        <w:t>29</w:t>
      </w:r>
      <w:r w:rsidR="003A33C0" w:rsidRPr="003A33C0">
        <w:rPr>
          <w:rFonts w:asciiTheme="minorEastAsia" w:eastAsiaTheme="minorEastAsia" w:hAnsiTheme="minorEastAsia" w:cs="ＭＳ 明朝" w:hint="eastAsia"/>
          <w:color w:val="000000"/>
          <w:kern w:val="0"/>
          <w:sz w:val="18"/>
          <w:szCs w:val="18"/>
        </w:rPr>
        <w:t>条第</w:t>
      </w:r>
      <w:r>
        <w:rPr>
          <w:rFonts w:asciiTheme="minorEastAsia" w:eastAsiaTheme="minorEastAsia" w:hAnsiTheme="minorEastAsia" w:cs="ＭＳ 明朝" w:hint="eastAsia"/>
          <w:color w:val="000000"/>
          <w:kern w:val="0"/>
          <w:sz w:val="18"/>
          <w:szCs w:val="18"/>
        </w:rPr>
        <w:t>１</w:t>
      </w:r>
      <w:r w:rsidR="003A33C0" w:rsidRPr="003A33C0">
        <w:rPr>
          <w:rFonts w:asciiTheme="minorEastAsia" w:eastAsiaTheme="minorEastAsia" w:hAnsiTheme="minorEastAsia" w:cs="ＭＳ 明朝" w:hint="eastAsia"/>
          <w:color w:val="000000"/>
          <w:kern w:val="0"/>
          <w:sz w:val="18"/>
          <w:szCs w:val="18"/>
        </w:rPr>
        <w:t>項の確認の取消しの処分に係る聴聞を行うか否かの決定をすることが見込まれる日として内閣府令で定めるところにより市町村長がその者に当該検査が行われた日から</w:t>
      </w:r>
      <w:r>
        <w:rPr>
          <w:rFonts w:asciiTheme="minorEastAsia" w:eastAsiaTheme="minorEastAsia" w:hAnsiTheme="minorEastAsia" w:cs="ＭＳ 明朝" w:hint="eastAsia"/>
          <w:color w:val="000000"/>
          <w:kern w:val="0"/>
          <w:sz w:val="18"/>
          <w:szCs w:val="18"/>
        </w:rPr>
        <w:t>10</w:t>
      </w:r>
      <w:r w:rsidR="003A33C0" w:rsidRPr="003A33C0">
        <w:rPr>
          <w:rFonts w:asciiTheme="minorEastAsia" w:eastAsiaTheme="minorEastAsia" w:hAnsiTheme="minorEastAsia" w:cs="ＭＳ 明朝" w:hint="eastAsia"/>
          <w:color w:val="000000"/>
          <w:kern w:val="0"/>
          <w:sz w:val="18"/>
          <w:szCs w:val="18"/>
        </w:rPr>
        <w:t>日以内に特定の日を通知した場合における当該特定の日をいう。）までの間に、法第</w:t>
      </w:r>
      <w:r w:rsidR="005477A2">
        <w:rPr>
          <w:rFonts w:asciiTheme="minorEastAsia" w:eastAsiaTheme="minorEastAsia" w:hAnsiTheme="minorEastAsia" w:cs="ＭＳ 明朝" w:hint="eastAsia"/>
          <w:color w:val="000000"/>
          <w:kern w:val="0"/>
          <w:sz w:val="18"/>
          <w:szCs w:val="18"/>
        </w:rPr>
        <w:t>48</w:t>
      </w:r>
      <w:r w:rsidR="003A33C0" w:rsidRPr="003A33C0">
        <w:rPr>
          <w:rFonts w:asciiTheme="minorEastAsia" w:eastAsiaTheme="minorEastAsia" w:hAnsiTheme="minorEastAsia" w:cs="ＭＳ 明朝" w:hint="eastAsia"/>
          <w:color w:val="000000"/>
          <w:kern w:val="0"/>
          <w:sz w:val="18"/>
          <w:szCs w:val="18"/>
        </w:rPr>
        <w:t>条の規定により法第</w:t>
      </w:r>
      <w:r w:rsidR="005477A2">
        <w:rPr>
          <w:rFonts w:asciiTheme="minorEastAsia" w:eastAsiaTheme="minorEastAsia" w:hAnsiTheme="minorEastAsia" w:cs="ＭＳ 明朝" w:hint="eastAsia"/>
          <w:color w:val="000000"/>
          <w:kern w:val="0"/>
          <w:sz w:val="18"/>
          <w:szCs w:val="18"/>
        </w:rPr>
        <w:t>29</w:t>
      </w:r>
      <w:r w:rsidR="003A33C0" w:rsidRPr="003A33C0">
        <w:rPr>
          <w:rFonts w:asciiTheme="minorEastAsia" w:eastAsiaTheme="minorEastAsia" w:hAnsiTheme="minorEastAsia" w:cs="ＭＳ 明朝" w:hint="eastAsia"/>
          <w:color w:val="000000"/>
          <w:kern w:val="0"/>
          <w:sz w:val="18"/>
          <w:szCs w:val="18"/>
        </w:rPr>
        <w:t>条第</w:t>
      </w:r>
      <w:r w:rsidR="005477A2">
        <w:rPr>
          <w:rFonts w:asciiTheme="minorEastAsia" w:eastAsiaTheme="minorEastAsia" w:hAnsiTheme="minorEastAsia" w:cs="ＭＳ 明朝" w:hint="eastAsia"/>
          <w:color w:val="000000"/>
          <w:kern w:val="0"/>
          <w:sz w:val="18"/>
          <w:szCs w:val="18"/>
        </w:rPr>
        <w:t>１</w:t>
      </w:r>
      <w:r w:rsidR="003A33C0" w:rsidRPr="003A33C0">
        <w:rPr>
          <w:rFonts w:asciiTheme="minorEastAsia" w:eastAsiaTheme="minorEastAsia" w:hAnsiTheme="minorEastAsia" w:cs="ＭＳ 明朝" w:hint="eastAsia"/>
          <w:color w:val="000000"/>
          <w:kern w:val="0"/>
          <w:sz w:val="18"/>
          <w:szCs w:val="18"/>
        </w:rPr>
        <w:t>項の確認を辞退した者（当該確認の辞退について相当の理由がある者を除く。）</w:t>
      </w:r>
      <w:r w:rsidR="005477A2">
        <w:rPr>
          <w:rFonts w:asciiTheme="minorEastAsia" w:eastAsiaTheme="minorEastAsia" w:hAnsiTheme="minorEastAsia" w:cs="ＭＳ 明朝" w:hint="eastAsia"/>
          <w:color w:val="000000"/>
          <w:kern w:val="0"/>
          <w:sz w:val="18"/>
          <w:szCs w:val="18"/>
        </w:rPr>
        <w:t xml:space="preserve">　</w:t>
      </w:r>
      <w:r w:rsidR="003A33C0" w:rsidRPr="003A33C0">
        <w:rPr>
          <w:rFonts w:asciiTheme="minorEastAsia" w:eastAsiaTheme="minorEastAsia" w:hAnsiTheme="minorEastAsia" w:cs="ＭＳ 明朝" w:hint="eastAsia"/>
          <w:color w:val="000000"/>
          <w:kern w:val="0"/>
          <w:sz w:val="18"/>
          <w:szCs w:val="18"/>
        </w:rPr>
        <w:t>当該確認の辞退の日</w:t>
      </w:r>
    </w:p>
    <w:p w14:paraId="542102F0" w14:textId="77777777" w:rsidR="003A33C0" w:rsidRPr="003A33C0" w:rsidRDefault="005477A2" w:rsidP="005477A2">
      <w:pPr>
        <w:overflowPunct w:val="0"/>
        <w:autoSpaceDE w:val="0"/>
        <w:autoSpaceDN w:val="0"/>
        <w:spacing w:line="260" w:lineRule="exact"/>
        <w:ind w:leftChars="50" w:left="408" w:hangingChars="150" w:hanging="295"/>
        <w:jc w:val="left"/>
        <w:rPr>
          <w:rFonts w:asciiTheme="minorEastAsia" w:eastAsia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t xml:space="preserve">(５) </w:t>
      </w:r>
      <w:r w:rsidR="003A33C0" w:rsidRPr="003A33C0">
        <w:rPr>
          <w:rFonts w:asciiTheme="minorEastAsia" w:eastAsiaTheme="minorEastAsia" w:hAnsiTheme="minorEastAsia" w:cs="ＭＳ 明朝" w:hint="eastAsia"/>
          <w:color w:val="000000"/>
          <w:kern w:val="0"/>
          <w:sz w:val="18"/>
          <w:szCs w:val="18"/>
        </w:rPr>
        <w:t>第</w:t>
      </w:r>
      <w:r>
        <w:rPr>
          <w:rFonts w:asciiTheme="minorEastAsia" w:eastAsiaTheme="minorEastAsia" w:hAnsiTheme="minorEastAsia" w:cs="ＭＳ 明朝" w:hint="eastAsia"/>
          <w:color w:val="000000"/>
          <w:kern w:val="0"/>
          <w:sz w:val="18"/>
          <w:szCs w:val="18"/>
        </w:rPr>
        <w:t>３</w:t>
      </w:r>
      <w:r w:rsidR="003A33C0" w:rsidRPr="003A33C0">
        <w:rPr>
          <w:rFonts w:asciiTheme="minorEastAsia" w:eastAsiaTheme="minorEastAsia" w:hAnsiTheme="minorEastAsia" w:cs="ＭＳ 明朝" w:hint="eastAsia"/>
          <w:color w:val="000000"/>
          <w:kern w:val="0"/>
          <w:sz w:val="18"/>
          <w:szCs w:val="18"/>
        </w:rPr>
        <w:t>号に規定する期間内に法第</w:t>
      </w:r>
      <w:r>
        <w:rPr>
          <w:rFonts w:asciiTheme="minorEastAsia" w:eastAsiaTheme="minorEastAsia" w:hAnsiTheme="minorEastAsia" w:cs="ＭＳ 明朝" w:hint="eastAsia"/>
          <w:color w:val="000000"/>
          <w:kern w:val="0"/>
          <w:sz w:val="18"/>
          <w:szCs w:val="18"/>
        </w:rPr>
        <w:t>48</w:t>
      </w:r>
      <w:r w:rsidR="003A33C0" w:rsidRPr="003A33C0">
        <w:rPr>
          <w:rFonts w:asciiTheme="minorEastAsia" w:eastAsiaTheme="minorEastAsia" w:hAnsiTheme="minorEastAsia" w:cs="ＭＳ 明朝" w:hint="eastAsia"/>
          <w:color w:val="000000"/>
          <w:kern w:val="0"/>
          <w:sz w:val="18"/>
          <w:szCs w:val="18"/>
        </w:rPr>
        <w:t>条の規定により法第</w:t>
      </w:r>
      <w:r>
        <w:rPr>
          <w:rFonts w:asciiTheme="minorEastAsia" w:eastAsiaTheme="minorEastAsia" w:hAnsiTheme="minorEastAsia" w:cs="ＭＳ 明朝" w:hint="eastAsia"/>
          <w:color w:val="000000"/>
          <w:kern w:val="0"/>
          <w:sz w:val="18"/>
          <w:szCs w:val="18"/>
        </w:rPr>
        <w:t>29</w:t>
      </w:r>
      <w:r w:rsidR="003A33C0" w:rsidRPr="003A33C0">
        <w:rPr>
          <w:rFonts w:asciiTheme="minorEastAsia" w:eastAsiaTheme="minorEastAsia" w:hAnsiTheme="minorEastAsia" w:cs="ＭＳ 明朝" w:hint="eastAsia"/>
          <w:color w:val="000000"/>
          <w:kern w:val="0"/>
          <w:sz w:val="18"/>
          <w:szCs w:val="18"/>
        </w:rPr>
        <w:t>条第</w:t>
      </w:r>
      <w:r>
        <w:rPr>
          <w:rFonts w:asciiTheme="minorEastAsia" w:eastAsiaTheme="minorEastAsia" w:hAnsiTheme="minorEastAsia" w:cs="ＭＳ 明朝" w:hint="eastAsia"/>
          <w:color w:val="000000"/>
          <w:kern w:val="0"/>
          <w:sz w:val="18"/>
          <w:szCs w:val="18"/>
        </w:rPr>
        <w:t>１</w:t>
      </w:r>
      <w:r w:rsidR="003A33C0" w:rsidRPr="003A33C0">
        <w:rPr>
          <w:rFonts w:asciiTheme="minorEastAsia" w:eastAsiaTheme="minorEastAsia" w:hAnsiTheme="minorEastAsia" w:cs="ＭＳ 明朝" w:hint="eastAsia"/>
          <w:color w:val="000000"/>
          <w:kern w:val="0"/>
          <w:sz w:val="18"/>
          <w:szCs w:val="18"/>
        </w:rPr>
        <w:t>項の確認を辞退した地域型保育事業を行う者（当該確認の辞退について相当の理由がある者を除く。）において、同号の通知の日前</w:t>
      </w:r>
      <w:r>
        <w:rPr>
          <w:rFonts w:asciiTheme="minorEastAsia" w:eastAsiaTheme="minorEastAsia" w:hAnsiTheme="minorEastAsia" w:cs="ＭＳ 明朝" w:hint="eastAsia"/>
          <w:color w:val="000000"/>
          <w:kern w:val="0"/>
          <w:sz w:val="18"/>
          <w:szCs w:val="18"/>
        </w:rPr>
        <w:t>60</w:t>
      </w:r>
      <w:r w:rsidR="003A33C0" w:rsidRPr="003A33C0">
        <w:rPr>
          <w:rFonts w:asciiTheme="minorEastAsia" w:eastAsiaTheme="minorEastAsia" w:hAnsiTheme="minorEastAsia" w:cs="ＭＳ 明朝" w:hint="eastAsia"/>
          <w:color w:val="000000"/>
          <w:kern w:val="0"/>
          <w:sz w:val="18"/>
          <w:szCs w:val="18"/>
        </w:rPr>
        <w:t>日以内に、次のイ又はロに掲げる場合の区分に応じ、それぞれイ又はロに定める者であった者</w:t>
      </w:r>
      <w:r>
        <w:rPr>
          <w:rFonts w:asciiTheme="minorEastAsia" w:eastAsiaTheme="minorEastAsia" w:hAnsiTheme="minorEastAsia" w:cs="ＭＳ 明朝" w:hint="eastAsia"/>
          <w:color w:val="000000"/>
          <w:kern w:val="0"/>
          <w:sz w:val="18"/>
          <w:szCs w:val="18"/>
        </w:rPr>
        <w:t xml:space="preserve">　</w:t>
      </w:r>
      <w:r w:rsidR="003A33C0" w:rsidRPr="003A33C0">
        <w:rPr>
          <w:rFonts w:asciiTheme="minorEastAsia" w:eastAsiaTheme="minorEastAsia" w:hAnsiTheme="minorEastAsia" w:cs="ＭＳ 明朝" w:hint="eastAsia"/>
          <w:color w:val="000000"/>
          <w:kern w:val="0"/>
          <w:sz w:val="18"/>
          <w:szCs w:val="18"/>
        </w:rPr>
        <w:t>当該確認の辞退の日</w:t>
      </w:r>
    </w:p>
    <w:p w14:paraId="117A9119" w14:textId="77777777" w:rsidR="003A33C0" w:rsidRPr="003A33C0" w:rsidRDefault="003A33C0" w:rsidP="005477A2">
      <w:pPr>
        <w:overflowPunct w:val="0"/>
        <w:autoSpaceDE w:val="0"/>
        <w:autoSpaceDN w:val="0"/>
        <w:spacing w:line="260" w:lineRule="exact"/>
        <w:ind w:firstLineChars="200" w:firstLine="393"/>
        <w:jc w:val="left"/>
        <w:rPr>
          <w:rFonts w:asciiTheme="minorEastAsia" w:eastAsiaTheme="minorEastAsia" w:hAnsiTheme="minorEastAsia" w:cs="ＭＳ 明朝"/>
          <w:color w:val="000000"/>
          <w:kern w:val="0"/>
          <w:sz w:val="18"/>
          <w:szCs w:val="18"/>
        </w:rPr>
      </w:pPr>
      <w:r w:rsidRPr="003A33C0">
        <w:rPr>
          <w:rFonts w:asciiTheme="minorEastAsia" w:eastAsiaTheme="minorEastAsia" w:hAnsiTheme="minorEastAsia" w:cs="ＭＳ 明朝" w:hint="eastAsia"/>
          <w:color w:val="000000"/>
          <w:kern w:val="0"/>
          <w:sz w:val="18"/>
          <w:szCs w:val="18"/>
        </w:rPr>
        <w:t>イ</w:t>
      </w:r>
      <w:r w:rsidR="005477A2">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当該確認を辞退した地域型保育事業を行う者が法人である場合</w:t>
      </w:r>
      <w:r w:rsidR="005477A2">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その役員等</w:t>
      </w:r>
    </w:p>
    <w:p w14:paraId="261D32BE" w14:textId="77777777" w:rsidR="003A33C0" w:rsidRPr="003A33C0" w:rsidRDefault="003A33C0" w:rsidP="005477A2">
      <w:pPr>
        <w:overflowPunct w:val="0"/>
        <w:autoSpaceDE w:val="0"/>
        <w:autoSpaceDN w:val="0"/>
        <w:spacing w:line="260" w:lineRule="exact"/>
        <w:ind w:firstLineChars="200" w:firstLine="393"/>
        <w:jc w:val="left"/>
        <w:rPr>
          <w:rFonts w:asciiTheme="minorEastAsia" w:eastAsiaTheme="minorEastAsia" w:hAnsiTheme="minorEastAsia" w:cs="ＭＳ 明朝"/>
          <w:color w:val="000000"/>
          <w:kern w:val="0"/>
          <w:sz w:val="18"/>
          <w:szCs w:val="18"/>
        </w:rPr>
      </w:pPr>
      <w:r w:rsidRPr="003A33C0">
        <w:rPr>
          <w:rFonts w:asciiTheme="minorEastAsia" w:eastAsiaTheme="minorEastAsia" w:hAnsiTheme="minorEastAsia" w:cs="ＭＳ 明朝" w:hint="eastAsia"/>
          <w:color w:val="000000"/>
          <w:kern w:val="0"/>
          <w:sz w:val="18"/>
          <w:szCs w:val="18"/>
        </w:rPr>
        <w:t>ロ</w:t>
      </w:r>
      <w:r w:rsidR="005477A2">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当該確認を辞退した地域型保育事業を行う者が法人以外の者である場合</w:t>
      </w:r>
      <w:r w:rsidR="005477A2">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その管理者</w:t>
      </w:r>
    </w:p>
    <w:p w14:paraId="49306183" w14:textId="77777777" w:rsidR="003A33C0" w:rsidRPr="003A33C0" w:rsidRDefault="005477A2" w:rsidP="005477A2">
      <w:pPr>
        <w:overflowPunct w:val="0"/>
        <w:autoSpaceDE w:val="0"/>
        <w:autoSpaceDN w:val="0"/>
        <w:spacing w:line="260" w:lineRule="exact"/>
        <w:ind w:firstLineChars="50" w:firstLine="98"/>
        <w:jc w:val="left"/>
        <w:rPr>
          <w:rFonts w:asciiTheme="minorEastAsia" w:eastAsia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t xml:space="preserve">(６) </w:t>
      </w:r>
      <w:r w:rsidR="003A33C0" w:rsidRPr="003A33C0">
        <w:rPr>
          <w:rFonts w:asciiTheme="minorEastAsia" w:eastAsiaTheme="minorEastAsia" w:hAnsiTheme="minorEastAsia" w:cs="ＭＳ 明朝" w:hint="eastAsia"/>
          <w:color w:val="000000"/>
          <w:kern w:val="0"/>
          <w:sz w:val="18"/>
          <w:szCs w:val="18"/>
        </w:rPr>
        <w:t>保育に関し不正又は著しく不当な行為をした者</w:t>
      </w:r>
      <w:r>
        <w:rPr>
          <w:rFonts w:asciiTheme="minorEastAsia" w:eastAsiaTheme="minorEastAsia" w:hAnsiTheme="minorEastAsia" w:cs="ＭＳ 明朝" w:hint="eastAsia"/>
          <w:color w:val="000000"/>
          <w:kern w:val="0"/>
          <w:sz w:val="18"/>
          <w:szCs w:val="18"/>
        </w:rPr>
        <w:t xml:space="preserve">　</w:t>
      </w:r>
      <w:r w:rsidR="003A33C0" w:rsidRPr="003A33C0">
        <w:rPr>
          <w:rFonts w:asciiTheme="minorEastAsia" w:eastAsiaTheme="minorEastAsia" w:hAnsiTheme="minorEastAsia" w:cs="ＭＳ 明朝" w:hint="eastAsia"/>
          <w:color w:val="000000"/>
          <w:kern w:val="0"/>
          <w:sz w:val="18"/>
          <w:szCs w:val="18"/>
        </w:rPr>
        <w:t>当該行為をした日</w:t>
      </w:r>
    </w:p>
    <w:p w14:paraId="6019CB29" w14:textId="77777777" w:rsidR="003A33C0" w:rsidRPr="003A33C0" w:rsidRDefault="005477A2" w:rsidP="005477A2">
      <w:pPr>
        <w:overflowPunct w:val="0"/>
        <w:autoSpaceDE w:val="0"/>
        <w:autoSpaceDN w:val="0"/>
        <w:spacing w:line="260" w:lineRule="exact"/>
        <w:ind w:leftChars="50" w:left="408" w:hangingChars="150" w:hanging="295"/>
        <w:jc w:val="left"/>
        <w:rPr>
          <w:rFonts w:asciiTheme="minorEastAsia" w:eastAsia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lastRenderedPageBreak/>
        <w:t xml:space="preserve">(７) </w:t>
      </w:r>
      <w:r w:rsidR="003A33C0" w:rsidRPr="003A33C0">
        <w:rPr>
          <w:rFonts w:asciiTheme="minorEastAsia" w:eastAsiaTheme="minorEastAsia" w:hAnsiTheme="minorEastAsia" w:cs="ＭＳ 明朝" w:hint="eastAsia"/>
          <w:color w:val="000000"/>
          <w:kern w:val="0"/>
          <w:sz w:val="18"/>
          <w:szCs w:val="18"/>
        </w:rPr>
        <w:t>法人であって、その役員等のうちに次のイからハまでに掲げる者のいずれかに該当する者のあるもの</w:t>
      </w:r>
      <w:r>
        <w:rPr>
          <w:rFonts w:asciiTheme="minorEastAsia" w:eastAsiaTheme="minorEastAsia" w:hAnsiTheme="minorEastAsia" w:cs="ＭＳ 明朝" w:hint="eastAsia"/>
          <w:color w:val="000000"/>
          <w:kern w:val="0"/>
          <w:sz w:val="18"/>
          <w:szCs w:val="18"/>
        </w:rPr>
        <w:t xml:space="preserve">　</w:t>
      </w:r>
      <w:r w:rsidR="003A33C0" w:rsidRPr="003A33C0">
        <w:rPr>
          <w:rFonts w:asciiTheme="minorEastAsia" w:eastAsiaTheme="minorEastAsia" w:hAnsiTheme="minorEastAsia" w:cs="ＭＳ 明朝" w:hint="eastAsia"/>
          <w:color w:val="000000"/>
          <w:kern w:val="0"/>
          <w:sz w:val="18"/>
          <w:szCs w:val="18"/>
        </w:rPr>
        <w:t>それぞれイからハまでに定める日</w:t>
      </w:r>
    </w:p>
    <w:p w14:paraId="5893C54D" w14:textId="77777777" w:rsidR="003A33C0" w:rsidRPr="003A33C0" w:rsidRDefault="003A33C0" w:rsidP="005477A2">
      <w:pPr>
        <w:overflowPunct w:val="0"/>
        <w:autoSpaceDE w:val="0"/>
        <w:autoSpaceDN w:val="0"/>
        <w:spacing w:line="260" w:lineRule="exact"/>
        <w:ind w:firstLineChars="200" w:firstLine="393"/>
        <w:jc w:val="left"/>
        <w:rPr>
          <w:rFonts w:asciiTheme="minorEastAsia" w:eastAsiaTheme="minorEastAsia" w:hAnsiTheme="minorEastAsia" w:cs="ＭＳ 明朝"/>
          <w:color w:val="000000"/>
          <w:kern w:val="0"/>
          <w:sz w:val="18"/>
          <w:szCs w:val="18"/>
        </w:rPr>
      </w:pPr>
      <w:r w:rsidRPr="003A33C0">
        <w:rPr>
          <w:rFonts w:asciiTheme="minorEastAsia" w:eastAsiaTheme="minorEastAsia" w:hAnsiTheme="minorEastAsia" w:cs="ＭＳ 明朝" w:hint="eastAsia"/>
          <w:color w:val="000000"/>
          <w:kern w:val="0"/>
          <w:sz w:val="18"/>
          <w:szCs w:val="18"/>
        </w:rPr>
        <w:t>イ</w:t>
      </w:r>
      <w:r w:rsidR="005477A2">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第</w:t>
      </w:r>
      <w:r w:rsidR="005477A2">
        <w:rPr>
          <w:rFonts w:asciiTheme="minorEastAsia" w:eastAsiaTheme="minorEastAsia" w:hAnsiTheme="minorEastAsia" w:cs="ＭＳ 明朝" w:hint="eastAsia"/>
          <w:color w:val="000000"/>
          <w:kern w:val="0"/>
          <w:sz w:val="18"/>
          <w:szCs w:val="18"/>
        </w:rPr>
        <w:t>１</w:t>
      </w:r>
      <w:r w:rsidRPr="003A33C0">
        <w:rPr>
          <w:rFonts w:asciiTheme="minorEastAsia" w:eastAsiaTheme="minorEastAsia" w:hAnsiTheme="minorEastAsia" w:cs="ＭＳ 明朝" w:hint="eastAsia"/>
          <w:color w:val="000000"/>
          <w:kern w:val="0"/>
          <w:sz w:val="18"/>
          <w:szCs w:val="18"/>
        </w:rPr>
        <w:t>号に掲げる者</w:t>
      </w:r>
      <w:r w:rsidR="005477A2">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同号に定める日</w:t>
      </w:r>
    </w:p>
    <w:p w14:paraId="3804F9E8" w14:textId="77777777" w:rsidR="003A33C0" w:rsidRPr="003A33C0" w:rsidRDefault="003A33C0" w:rsidP="005477A2">
      <w:pPr>
        <w:overflowPunct w:val="0"/>
        <w:autoSpaceDE w:val="0"/>
        <w:autoSpaceDN w:val="0"/>
        <w:spacing w:line="260" w:lineRule="exact"/>
        <w:ind w:firstLineChars="200" w:firstLine="393"/>
        <w:jc w:val="left"/>
        <w:rPr>
          <w:rFonts w:asciiTheme="minorEastAsia" w:eastAsiaTheme="minorEastAsia" w:hAnsiTheme="minorEastAsia" w:cs="ＭＳ 明朝"/>
          <w:color w:val="000000"/>
          <w:kern w:val="0"/>
          <w:sz w:val="18"/>
          <w:szCs w:val="18"/>
        </w:rPr>
      </w:pPr>
      <w:r w:rsidRPr="003A33C0">
        <w:rPr>
          <w:rFonts w:asciiTheme="minorEastAsia" w:eastAsiaTheme="minorEastAsia" w:hAnsiTheme="minorEastAsia" w:cs="ＭＳ 明朝" w:hint="eastAsia"/>
          <w:color w:val="000000"/>
          <w:kern w:val="0"/>
          <w:sz w:val="18"/>
          <w:szCs w:val="18"/>
        </w:rPr>
        <w:t>ロ</w:t>
      </w:r>
      <w:r w:rsidR="005477A2">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第</w:t>
      </w:r>
      <w:r w:rsidR="005477A2">
        <w:rPr>
          <w:rFonts w:asciiTheme="minorEastAsia" w:eastAsiaTheme="minorEastAsia" w:hAnsiTheme="minorEastAsia" w:cs="ＭＳ 明朝" w:hint="eastAsia"/>
          <w:color w:val="000000"/>
          <w:kern w:val="0"/>
          <w:sz w:val="18"/>
          <w:szCs w:val="18"/>
        </w:rPr>
        <w:t>３</w:t>
      </w:r>
      <w:r w:rsidRPr="003A33C0">
        <w:rPr>
          <w:rFonts w:asciiTheme="minorEastAsia" w:eastAsiaTheme="minorEastAsia" w:hAnsiTheme="minorEastAsia" w:cs="ＭＳ 明朝" w:hint="eastAsia"/>
          <w:color w:val="000000"/>
          <w:kern w:val="0"/>
          <w:sz w:val="18"/>
          <w:szCs w:val="18"/>
        </w:rPr>
        <w:t>号から第</w:t>
      </w:r>
      <w:r w:rsidR="005477A2">
        <w:rPr>
          <w:rFonts w:asciiTheme="minorEastAsia" w:eastAsiaTheme="minorEastAsia" w:hAnsiTheme="minorEastAsia" w:cs="ＭＳ 明朝" w:hint="eastAsia"/>
          <w:color w:val="000000"/>
          <w:kern w:val="0"/>
          <w:sz w:val="18"/>
          <w:szCs w:val="18"/>
        </w:rPr>
        <w:t>５</w:t>
      </w:r>
      <w:r w:rsidRPr="003A33C0">
        <w:rPr>
          <w:rFonts w:asciiTheme="minorEastAsia" w:eastAsiaTheme="minorEastAsia" w:hAnsiTheme="minorEastAsia" w:cs="ＭＳ 明朝" w:hint="eastAsia"/>
          <w:color w:val="000000"/>
          <w:kern w:val="0"/>
          <w:sz w:val="18"/>
          <w:szCs w:val="18"/>
        </w:rPr>
        <w:t>号までに掲げる者</w:t>
      </w:r>
      <w:r w:rsidR="005477A2">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それぞれ第</w:t>
      </w:r>
      <w:r w:rsidR="005477A2">
        <w:rPr>
          <w:rFonts w:asciiTheme="minorEastAsia" w:eastAsiaTheme="minorEastAsia" w:hAnsiTheme="minorEastAsia" w:cs="ＭＳ 明朝" w:hint="eastAsia"/>
          <w:color w:val="000000"/>
          <w:kern w:val="0"/>
          <w:sz w:val="18"/>
          <w:szCs w:val="18"/>
        </w:rPr>
        <w:t>３</w:t>
      </w:r>
      <w:r w:rsidRPr="003A33C0">
        <w:rPr>
          <w:rFonts w:asciiTheme="minorEastAsia" w:eastAsiaTheme="minorEastAsia" w:hAnsiTheme="minorEastAsia" w:cs="ＭＳ 明朝" w:hint="eastAsia"/>
          <w:color w:val="000000"/>
          <w:kern w:val="0"/>
          <w:sz w:val="18"/>
          <w:szCs w:val="18"/>
        </w:rPr>
        <w:t>号から第</w:t>
      </w:r>
      <w:r w:rsidR="005477A2">
        <w:rPr>
          <w:rFonts w:asciiTheme="minorEastAsia" w:eastAsiaTheme="minorEastAsia" w:hAnsiTheme="minorEastAsia" w:cs="ＭＳ 明朝" w:hint="eastAsia"/>
          <w:color w:val="000000"/>
          <w:kern w:val="0"/>
          <w:sz w:val="18"/>
          <w:szCs w:val="18"/>
        </w:rPr>
        <w:t>５</w:t>
      </w:r>
      <w:r w:rsidRPr="003A33C0">
        <w:rPr>
          <w:rFonts w:asciiTheme="minorEastAsia" w:eastAsiaTheme="minorEastAsia" w:hAnsiTheme="minorEastAsia" w:cs="ＭＳ 明朝" w:hint="eastAsia"/>
          <w:color w:val="000000"/>
          <w:kern w:val="0"/>
          <w:sz w:val="18"/>
          <w:szCs w:val="18"/>
        </w:rPr>
        <w:t>号までに定める日</w:t>
      </w:r>
    </w:p>
    <w:p w14:paraId="31F41871" w14:textId="77777777" w:rsidR="003A33C0" w:rsidRPr="003A33C0" w:rsidRDefault="003A33C0" w:rsidP="005477A2">
      <w:pPr>
        <w:overflowPunct w:val="0"/>
        <w:autoSpaceDE w:val="0"/>
        <w:autoSpaceDN w:val="0"/>
        <w:spacing w:line="260" w:lineRule="exact"/>
        <w:ind w:firstLineChars="200" w:firstLine="393"/>
        <w:jc w:val="left"/>
        <w:rPr>
          <w:rFonts w:asciiTheme="minorEastAsia" w:eastAsiaTheme="minorEastAsia" w:hAnsiTheme="minorEastAsia" w:cs="ＭＳ 明朝"/>
          <w:color w:val="000000"/>
          <w:kern w:val="0"/>
          <w:sz w:val="18"/>
          <w:szCs w:val="18"/>
        </w:rPr>
      </w:pPr>
      <w:r w:rsidRPr="003A33C0">
        <w:rPr>
          <w:rFonts w:asciiTheme="minorEastAsia" w:eastAsiaTheme="minorEastAsia" w:hAnsiTheme="minorEastAsia" w:cs="ＭＳ 明朝" w:hint="eastAsia"/>
          <w:color w:val="000000"/>
          <w:kern w:val="0"/>
          <w:sz w:val="18"/>
          <w:szCs w:val="18"/>
        </w:rPr>
        <w:t>ハ</w:t>
      </w:r>
      <w:r w:rsidR="005477A2">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前号に掲げる者</w:t>
      </w:r>
      <w:r w:rsidR="005477A2">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同号に定める日</w:t>
      </w:r>
    </w:p>
    <w:p w14:paraId="7C5A74C0" w14:textId="77777777" w:rsidR="003A33C0" w:rsidRPr="003A33C0" w:rsidRDefault="005477A2" w:rsidP="005477A2">
      <w:pPr>
        <w:overflowPunct w:val="0"/>
        <w:autoSpaceDE w:val="0"/>
        <w:autoSpaceDN w:val="0"/>
        <w:spacing w:line="260" w:lineRule="exact"/>
        <w:ind w:leftChars="50" w:left="408" w:hangingChars="150" w:hanging="295"/>
        <w:jc w:val="left"/>
        <w:rPr>
          <w:rFonts w:asciiTheme="minorEastAsia" w:eastAsia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t xml:space="preserve">(８) </w:t>
      </w:r>
      <w:r w:rsidR="003A33C0" w:rsidRPr="003A33C0">
        <w:rPr>
          <w:rFonts w:asciiTheme="minorEastAsia" w:eastAsiaTheme="minorEastAsia" w:hAnsiTheme="minorEastAsia" w:cs="ＭＳ 明朝" w:hint="eastAsia"/>
          <w:color w:val="000000"/>
          <w:kern w:val="0"/>
          <w:sz w:val="18"/>
          <w:szCs w:val="18"/>
        </w:rPr>
        <w:t>法人以外の者であって、その管理者が次のイからハまでに掲げる者のいずれかに該当するもの</w:t>
      </w:r>
      <w:r>
        <w:rPr>
          <w:rFonts w:asciiTheme="minorEastAsia" w:eastAsiaTheme="minorEastAsia" w:hAnsiTheme="minorEastAsia" w:cs="ＭＳ 明朝" w:hint="eastAsia"/>
          <w:color w:val="000000"/>
          <w:kern w:val="0"/>
          <w:sz w:val="18"/>
          <w:szCs w:val="18"/>
        </w:rPr>
        <w:t xml:space="preserve">　</w:t>
      </w:r>
      <w:r w:rsidR="003A33C0" w:rsidRPr="003A33C0">
        <w:rPr>
          <w:rFonts w:asciiTheme="minorEastAsia" w:eastAsiaTheme="minorEastAsia" w:hAnsiTheme="minorEastAsia" w:cs="ＭＳ 明朝" w:hint="eastAsia"/>
          <w:color w:val="000000"/>
          <w:kern w:val="0"/>
          <w:sz w:val="18"/>
          <w:szCs w:val="18"/>
        </w:rPr>
        <w:t>それぞれイからハまでに定める日</w:t>
      </w:r>
    </w:p>
    <w:p w14:paraId="353DD174" w14:textId="77777777" w:rsidR="003A33C0" w:rsidRPr="003A33C0" w:rsidRDefault="003A33C0" w:rsidP="005477A2">
      <w:pPr>
        <w:overflowPunct w:val="0"/>
        <w:autoSpaceDE w:val="0"/>
        <w:autoSpaceDN w:val="0"/>
        <w:spacing w:line="260" w:lineRule="exact"/>
        <w:ind w:firstLineChars="200" w:firstLine="393"/>
        <w:jc w:val="left"/>
        <w:rPr>
          <w:rFonts w:asciiTheme="minorEastAsia" w:eastAsiaTheme="minorEastAsia" w:hAnsiTheme="minorEastAsia" w:cs="ＭＳ 明朝"/>
          <w:color w:val="000000"/>
          <w:kern w:val="0"/>
          <w:sz w:val="18"/>
          <w:szCs w:val="18"/>
        </w:rPr>
      </w:pPr>
      <w:r w:rsidRPr="003A33C0">
        <w:rPr>
          <w:rFonts w:asciiTheme="minorEastAsia" w:eastAsiaTheme="minorEastAsia" w:hAnsiTheme="minorEastAsia" w:cs="ＭＳ 明朝" w:hint="eastAsia"/>
          <w:color w:val="000000"/>
          <w:kern w:val="0"/>
          <w:sz w:val="18"/>
          <w:szCs w:val="18"/>
        </w:rPr>
        <w:t>イ</w:t>
      </w:r>
      <w:r w:rsidR="005477A2">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第</w:t>
      </w:r>
      <w:r w:rsidR="005477A2">
        <w:rPr>
          <w:rFonts w:asciiTheme="minorEastAsia" w:eastAsiaTheme="minorEastAsia" w:hAnsiTheme="minorEastAsia" w:cs="ＭＳ 明朝" w:hint="eastAsia"/>
          <w:color w:val="000000"/>
          <w:kern w:val="0"/>
          <w:sz w:val="18"/>
          <w:szCs w:val="18"/>
        </w:rPr>
        <w:t>１</w:t>
      </w:r>
      <w:r w:rsidRPr="003A33C0">
        <w:rPr>
          <w:rFonts w:asciiTheme="minorEastAsia" w:eastAsiaTheme="minorEastAsia" w:hAnsiTheme="minorEastAsia" w:cs="ＭＳ 明朝" w:hint="eastAsia"/>
          <w:color w:val="000000"/>
          <w:kern w:val="0"/>
          <w:sz w:val="18"/>
          <w:szCs w:val="18"/>
        </w:rPr>
        <w:t>号に掲げる者</w:t>
      </w:r>
      <w:r w:rsidR="005477A2">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同号に定める日</w:t>
      </w:r>
    </w:p>
    <w:p w14:paraId="1F99119B" w14:textId="77777777" w:rsidR="003A33C0" w:rsidRPr="003A33C0" w:rsidRDefault="003A33C0" w:rsidP="005477A2">
      <w:pPr>
        <w:overflowPunct w:val="0"/>
        <w:autoSpaceDE w:val="0"/>
        <w:autoSpaceDN w:val="0"/>
        <w:spacing w:line="260" w:lineRule="exact"/>
        <w:ind w:firstLineChars="200" w:firstLine="393"/>
        <w:jc w:val="left"/>
        <w:rPr>
          <w:rFonts w:asciiTheme="minorEastAsia" w:eastAsiaTheme="minorEastAsia" w:hAnsiTheme="minorEastAsia" w:cs="ＭＳ 明朝"/>
          <w:color w:val="000000"/>
          <w:kern w:val="0"/>
          <w:sz w:val="18"/>
          <w:szCs w:val="18"/>
        </w:rPr>
      </w:pPr>
      <w:r w:rsidRPr="003A33C0">
        <w:rPr>
          <w:rFonts w:asciiTheme="minorEastAsia" w:eastAsiaTheme="minorEastAsia" w:hAnsiTheme="minorEastAsia" w:cs="ＭＳ 明朝" w:hint="eastAsia"/>
          <w:color w:val="000000"/>
          <w:kern w:val="0"/>
          <w:sz w:val="18"/>
          <w:szCs w:val="18"/>
        </w:rPr>
        <w:t>ロ</w:t>
      </w:r>
      <w:r w:rsidR="005477A2">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第</w:t>
      </w:r>
      <w:r w:rsidR="005477A2">
        <w:rPr>
          <w:rFonts w:asciiTheme="minorEastAsia" w:eastAsiaTheme="minorEastAsia" w:hAnsiTheme="minorEastAsia" w:cs="ＭＳ 明朝" w:hint="eastAsia"/>
          <w:color w:val="000000"/>
          <w:kern w:val="0"/>
          <w:sz w:val="18"/>
          <w:szCs w:val="18"/>
        </w:rPr>
        <w:t>３</w:t>
      </w:r>
      <w:r w:rsidRPr="003A33C0">
        <w:rPr>
          <w:rFonts w:asciiTheme="minorEastAsia" w:eastAsiaTheme="minorEastAsia" w:hAnsiTheme="minorEastAsia" w:cs="ＭＳ 明朝" w:hint="eastAsia"/>
          <w:color w:val="000000"/>
          <w:kern w:val="0"/>
          <w:sz w:val="18"/>
          <w:szCs w:val="18"/>
        </w:rPr>
        <w:t>号から第</w:t>
      </w:r>
      <w:r w:rsidR="005477A2">
        <w:rPr>
          <w:rFonts w:asciiTheme="minorEastAsia" w:eastAsiaTheme="minorEastAsia" w:hAnsiTheme="minorEastAsia" w:cs="ＭＳ 明朝" w:hint="eastAsia"/>
          <w:color w:val="000000"/>
          <w:kern w:val="0"/>
          <w:sz w:val="18"/>
          <w:szCs w:val="18"/>
        </w:rPr>
        <w:t>５</w:t>
      </w:r>
      <w:r w:rsidRPr="003A33C0">
        <w:rPr>
          <w:rFonts w:asciiTheme="minorEastAsia" w:eastAsiaTheme="minorEastAsia" w:hAnsiTheme="minorEastAsia" w:cs="ＭＳ 明朝" w:hint="eastAsia"/>
          <w:color w:val="000000"/>
          <w:kern w:val="0"/>
          <w:sz w:val="18"/>
          <w:szCs w:val="18"/>
        </w:rPr>
        <w:t>号までに掲げる者</w:t>
      </w:r>
      <w:r w:rsidR="005477A2">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それぞれ第</w:t>
      </w:r>
      <w:r w:rsidR="005477A2">
        <w:rPr>
          <w:rFonts w:asciiTheme="minorEastAsia" w:eastAsiaTheme="minorEastAsia" w:hAnsiTheme="minorEastAsia" w:cs="ＭＳ 明朝" w:hint="eastAsia"/>
          <w:color w:val="000000"/>
          <w:kern w:val="0"/>
          <w:sz w:val="18"/>
          <w:szCs w:val="18"/>
        </w:rPr>
        <w:t>３</w:t>
      </w:r>
      <w:r w:rsidRPr="003A33C0">
        <w:rPr>
          <w:rFonts w:asciiTheme="minorEastAsia" w:eastAsiaTheme="minorEastAsia" w:hAnsiTheme="minorEastAsia" w:cs="ＭＳ 明朝" w:hint="eastAsia"/>
          <w:color w:val="000000"/>
          <w:kern w:val="0"/>
          <w:sz w:val="18"/>
          <w:szCs w:val="18"/>
        </w:rPr>
        <w:t>号から第</w:t>
      </w:r>
      <w:r w:rsidR="005477A2">
        <w:rPr>
          <w:rFonts w:asciiTheme="minorEastAsia" w:eastAsiaTheme="minorEastAsia" w:hAnsiTheme="minorEastAsia" w:cs="ＭＳ 明朝" w:hint="eastAsia"/>
          <w:color w:val="000000"/>
          <w:kern w:val="0"/>
          <w:sz w:val="18"/>
          <w:szCs w:val="18"/>
        </w:rPr>
        <w:t>５</w:t>
      </w:r>
      <w:r w:rsidRPr="003A33C0">
        <w:rPr>
          <w:rFonts w:asciiTheme="minorEastAsia" w:eastAsiaTheme="minorEastAsia" w:hAnsiTheme="minorEastAsia" w:cs="ＭＳ 明朝" w:hint="eastAsia"/>
          <w:color w:val="000000"/>
          <w:kern w:val="0"/>
          <w:sz w:val="18"/>
          <w:szCs w:val="18"/>
        </w:rPr>
        <w:t>号までに定める日</w:t>
      </w:r>
    </w:p>
    <w:p w14:paraId="4E451F34" w14:textId="77777777" w:rsidR="0081291D" w:rsidRPr="003A33C0" w:rsidRDefault="003A33C0" w:rsidP="005477A2">
      <w:pPr>
        <w:overflowPunct w:val="0"/>
        <w:autoSpaceDE w:val="0"/>
        <w:autoSpaceDN w:val="0"/>
        <w:spacing w:line="260" w:lineRule="exact"/>
        <w:ind w:firstLineChars="200" w:firstLine="393"/>
        <w:jc w:val="left"/>
        <w:rPr>
          <w:rFonts w:asciiTheme="minorEastAsia" w:eastAsiaTheme="minorEastAsia" w:hAnsiTheme="minorEastAsia" w:cs="ＭＳ 明朝"/>
          <w:color w:val="000000"/>
          <w:kern w:val="0"/>
          <w:sz w:val="18"/>
          <w:szCs w:val="18"/>
        </w:rPr>
      </w:pPr>
      <w:r w:rsidRPr="003A33C0">
        <w:rPr>
          <w:rFonts w:asciiTheme="minorEastAsia" w:eastAsiaTheme="minorEastAsia" w:hAnsiTheme="minorEastAsia" w:cs="ＭＳ 明朝" w:hint="eastAsia"/>
          <w:color w:val="000000"/>
          <w:kern w:val="0"/>
          <w:sz w:val="18"/>
          <w:szCs w:val="18"/>
        </w:rPr>
        <w:t>ハ</w:t>
      </w:r>
      <w:r w:rsidR="005477A2">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第</w:t>
      </w:r>
      <w:r w:rsidR="005477A2">
        <w:rPr>
          <w:rFonts w:asciiTheme="minorEastAsia" w:eastAsiaTheme="minorEastAsia" w:hAnsiTheme="minorEastAsia" w:cs="ＭＳ 明朝" w:hint="eastAsia"/>
          <w:color w:val="000000"/>
          <w:kern w:val="0"/>
          <w:sz w:val="18"/>
          <w:szCs w:val="18"/>
        </w:rPr>
        <w:t>６</w:t>
      </w:r>
      <w:r w:rsidRPr="003A33C0">
        <w:rPr>
          <w:rFonts w:asciiTheme="minorEastAsia" w:eastAsiaTheme="minorEastAsia" w:hAnsiTheme="minorEastAsia" w:cs="ＭＳ 明朝" w:hint="eastAsia"/>
          <w:color w:val="000000"/>
          <w:kern w:val="0"/>
          <w:sz w:val="18"/>
          <w:szCs w:val="18"/>
        </w:rPr>
        <w:t>号に掲げる者</w:t>
      </w:r>
      <w:r w:rsidR="005477A2">
        <w:rPr>
          <w:rFonts w:asciiTheme="minorEastAsia" w:eastAsiaTheme="minorEastAsia" w:hAnsiTheme="minorEastAsia" w:cs="ＭＳ 明朝" w:hint="eastAsia"/>
          <w:color w:val="000000"/>
          <w:kern w:val="0"/>
          <w:sz w:val="18"/>
          <w:szCs w:val="18"/>
        </w:rPr>
        <w:t xml:space="preserve">　</w:t>
      </w:r>
      <w:r w:rsidRPr="003A33C0">
        <w:rPr>
          <w:rFonts w:asciiTheme="minorEastAsia" w:eastAsiaTheme="minorEastAsia" w:hAnsiTheme="minorEastAsia" w:cs="ＭＳ 明朝" w:hint="eastAsia"/>
          <w:color w:val="000000"/>
          <w:kern w:val="0"/>
          <w:sz w:val="18"/>
          <w:szCs w:val="18"/>
        </w:rPr>
        <w:t>同号に定める日</w:t>
      </w:r>
    </w:p>
    <w:sectPr w:rsidR="0081291D" w:rsidRPr="003A33C0" w:rsidSect="001808B3">
      <w:footerReference w:type="even" r:id="rId6"/>
      <w:footerReference w:type="default" r:id="rId7"/>
      <w:headerReference w:type="first" r:id="rId8"/>
      <w:footerReference w:type="first" r:id="rId9"/>
      <w:pgSz w:w="11906" w:h="16838" w:code="9"/>
      <w:pgMar w:top="1418" w:right="1418" w:bottom="1418" w:left="1418" w:header="397" w:footer="850" w:gutter="0"/>
      <w:pgNumType w:start="1"/>
      <w:cols w:space="425"/>
      <w:titlePg/>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AA32F" w14:textId="77777777" w:rsidR="008A471A" w:rsidRDefault="008A471A">
      <w:r>
        <w:separator/>
      </w:r>
    </w:p>
  </w:endnote>
  <w:endnote w:type="continuationSeparator" w:id="0">
    <w:p w14:paraId="6A08B7E3" w14:textId="77777777" w:rsidR="008A471A" w:rsidRDefault="008A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8D70" w14:textId="77777777" w:rsidR="008A471A" w:rsidRDefault="008A471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070DD06" w14:textId="77777777" w:rsidR="008A471A" w:rsidRDefault="008A47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0749"/>
      <w:docPartObj>
        <w:docPartGallery w:val="Page Numbers (Bottom of Page)"/>
        <w:docPartUnique/>
      </w:docPartObj>
    </w:sdtPr>
    <w:sdtEndPr>
      <w:rPr>
        <w:rFonts w:asciiTheme="minorEastAsia" w:eastAsiaTheme="minorEastAsia" w:hAnsiTheme="minorEastAsia"/>
        <w:szCs w:val="21"/>
      </w:rPr>
    </w:sdtEndPr>
    <w:sdtContent>
      <w:sdt>
        <w:sdtPr>
          <w:id w:val="19260750"/>
          <w:docPartObj>
            <w:docPartGallery w:val="Page Numbers (Top of Page)"/>
            <w:docPartUnique/>
          </w:docPartObj>
        </w:sdtPr>
        <w:sdtEndPr>
          <w:rPr>
            <w:rFonts w:asciiTheme="minorEastAsia" w:eastAsiaTheme="minorEastAsia" w:hAnsiTheme="minorEastAsia"/>
            <w:szCs w:val="21"/>
          </w:rPr>
        </w:sdtEndPr>
        <w:sdtContent>
          <w:p w14:paraId="4ABCDAAF" w14:textId="77777777" w:rsidR="008A471A" w:rsidRPr="001821B9" w:rsidRDefault="008A471A">
            <w:pPr>
              <w:pStyle w:val="a5"/>
              <w:jc w:val="center"/>
              <w:rPr>
                <w:rFonts w:asciiTheme="minorEastAsia" w:eastAsiaTheme="minorEastAsia" w:hAnsiTheme="minorEastAsia"/>
                <w:szCs w:val="21"/>
              </w:rPr>
            </w:pPr>
            <w:r w:rsidRPr="001821B9">
              <w:rPr>
                <w:rFonts w:asciiTheme="minorEastAsia" w:eastAsiaTheme="minorEastAsia" w:hAnsiTheme="minorEastAsia"/>
                <w:szCs w:val="21"/>
                <w:lang w:val="ja-JP"/>
              </w:rPr>
              <w:t xml:space="preserve"> </w:t>
            </w:r>
            <w:r w:rsidRPr="001821B9">
              <w:rPr>
                <w:rFonts w:asciiTheme="minorEastAsia" w:eastAsiaTheme="minorEastAsia" w:hAnsiTheme="minorEastAsia"/>
                <w:szCs w:val="21"/>
              </w:rPr>
              <w:fldChar w:fldCharType="begin"/>
            </w:r>
            <w:r w:rsidRPr="001821B9">
              <w:rPr>
                <w:rFonts w:asciiTheme="minorEastAsia" w:eastAsiaTheme="minorEastAsia" w:hAnsiTheme="minorEastAsia"/>
                <w:szCs w:val="21"/>
              </w:rPr>
              <w:instrText>PAGE</w:instrText>
            </w:r>
            <w:r w:rsidRPr="001821B9">
              <w:rPr>
                <w:rFonts w:asciiTheme="minorEastAsia" w:eastAsiaTheme="minorEastAsia" w:hAnsiTheme="minorEastAsia"/>
                <w:szCs w:val="21"/>
              </w:rPr>
              <w:fldChar w:fldCharType="separate"/>
            </w:r>
            <w:r>
              <w:rPr>
                <w:rFonts w:asciiTheme="minorEastAsia" w:eastAsiaTheme="minorEastAsia" w:hAnsiTheme="minorEastAsia"/>
                <w:noProof/>
                <w:szCs w:val="21"/>
              </w:rPr>
              <w:t>3</w:t>
            </w:r>
            <w:r w:rsidRPr="001821B9">
              <w:rPr>
                <w:rFonts w:asciiTheme="minorEastAsia" w:eastAsiaTheme="minorEastAsia" w:hAnsiTheme="minorEastAsia"/>
                <w:szCs w:val="21"/>
              </w:rPr>
              <w:fldChar w:fldCharType="end"/>
            </w:r>
            <w:r w:rsidRPr="001821B9">
              <w:rPr>
                <w:rFonts w:asciiTheme="minorEastAsia" w:eastAsiaTheme="minorEastAsia" w:hAnsiTheme="minorEastAsia"/>
                <w:szCs w:val="21"/>
                <w:lang w:val="ja-JP"/>
              </w:rPr>
              <w:t xml:space="preserve"> / </w:t>
            </w:r>
            <w:r w:rsidRPr="001821B9">
              <w:rPr>
                <w:rFonts w:asciiTheme="minorEastAsia" w:eastAsiaTheme="minorEastAsia" w:hAnsiTheme="minorEastAsia"/>
                <w:szCs w:val="21"/>
              </w:rPr>
              <w:fldChar w:fldCharType="begin"/>
            </w:r>
            <w:r w:rsidRPr="001821B9">
              <w:rPr>
                <w:rFonts w:asciiTheme="minorEastAsia" w:eastAsiaTheme="minorEastAsia" w:hAnsiTheme="minorEastAsia"/>
                <w:szCs w:val="21"/>
              </w:rPr>
              <w:instrText>NUMPAGES</w:instrText>
            </w:r>
            <w:r w:rsidRPr="001821B9">
              <w:rPr>
                <w:rFonts w:asciiTheme="minorEastAsia" w:eastAsiaTheme="minorEastAsia" w:hAnsiTheme="minorEastAsia"/>
                <w:szCs w:val="21"/>
              </w:rPr>
              <w:fldChar w:fldCharType="separate"/>
            </w:r>
            <w:r>
              <w:rPr>
                <w:rFonts w:asciiTheme="minorEastAsia" w:eastAsiaTheme="minorEastAsia" w:hAnsiTheme="minorEastAsia"/>
                <w:noProof/>
                <w:szCs w:val="21"/>
              </w:rPr>
              <w:t>3</w:t>
            </w:r>
            <w:r w:rsidRPr="001821B9">
              <w:rPr>
                <w:rFonts w:asciiTheme="minorEastAsia" w:eastAsiaTheme="minorEastAsia" w:hAnsiTheme="minorEastAsia"/>
                <w:szCs w:val="21"/>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0751"/>
      <w:docPartObj>
        <w:docPartGallery w:val="Page Numbers (Bottom of Page)"/>
        <w:docPartUnique/>
      </w:docPartObj>
    </w:sdtPr>
    <w:sdtEndPr>
      <w:rPr>
        <w:rFonts w:ascii="ＭＳ 明朝" w:hAnsi="ＭＳ 明朝"/>
        <w:szCs w:val="21"/>
      </w:rPr>
    </w:sdtEndPr>
    <w:sdtContent>
      <w:sdt>
        <w:sdtPr>
          <w:id w:val="19260752"/>
          <w:docPartObj>
            <w:docPartGallery w:val="Page Numbers (Top of Page)"/>
            <w:docPartUnique/>
          </w:docPartObj>
        </w:sdtPr>
        <w:sdtEndPr>
          <w:rPr>
            <w:rFonts w:ascii="ＭＳ 明朝" w:hAnsi="ＭＳ 明朝"/>
            <w:szCs w:val="21"/>
          </w:rPr>
        </w:sdtEndPr>
        <w:sdtContent>
          <w:p w14:paraId="406FB049" w14:textId="77777777" w:rsidR="008A471A" w:rsidRPr="001821B9" w:rsidRDefault="008A471A">
            <w:pPr>
              <w:pStyle w:val="a5"/>
              <w:jc w:val="center"/>
              <w:rPr>
                <w:rFonts w:ascii="ＭＳ 明朝" w:hAnsi="ＭＳ 明朝"/>
                <w:szCs w:val="21"/>
              </w:rPr>
            </w:pPr>
            <w:r w:rsidRPr="001821B9">
              <w:rPr>
                <w:rFonts w:ascii="ＭＳ 明朝" w:hAnsi="ＭＳ 明朝"/>
                <w:szCs w:val="21"/>
                <w:lang w:val="ja-JP"/>
              </w:rPr>
              <w:t xml:space="preserve"> </w:t>
            </w:r>
            <w:r w:rsidRPr="001821B9">
              <w:rPr>
                <w:rFonts w:ascii="ＭＳ 明朝" w:hAnsi="ＭＳ 明朝"/>
                <w:szCs w:val="21"/>
              </w:rPr>
              <w:fldChar w:fldCharType="begin"/>
            </w:r>
            <w:r w:rsidRPr="001821B9">
              <w:rPr>
                <w:rFonts w:ascii="ＭＳ 明朝" w:hAnsi="ＭＳ 明朝"/>
                <w:szCs w:val="21"/>
              </w:rPr>
              <w:instrText>PAGE</w:instrText>
            </w:r>
            <w:r w:rsidRPr="001821B9">
              <w:rPr>
                <w:rFonts w:ascii="ＭＳ 明朝" w:hAnsi="ＭＳ 明朝"/>
                <w:szCs w:val="21"/>
              </w:rPr>
              <w:fldChar w:fldCharType="separate"/>
            </w:r>
            <w:r>
              <w:rPr>
                <w:rFonts w:ascii="ＭＳ 明朝" w:hAnsi="ＭＳ 明朝"/>
                <w:noProof/>
                <w:szCs w:val="21"/>
              </w:rPr>
              <w:t>1</w:t>
            </w:r>
            <w:r w:rsidRPr="001821B9">
              <w:rPr>
                <w:rFonts w:ascii="ＭＳ 明朝" w:hAnsi="ＭＳ 明朝"/>
                <w:szCs w:val="21"/>
              </w:rPr>
              <w:fldChar w:fldCharType="end"/>
            </w:r>
            <w:r w:rsidRPr="001821B9">
              <w:rPr>
                <w:rFonts w:ascii="ＭＳ 明朝" w:hAnsi="ＭＳ 明朝"/>
                <w:szCs w:val="21"/>
                <w:lang w:val="ja-JP"/>
              </w:rPr>
              <w:t xml:space="preserve"> / </w:t>
            </w:r>
            <w:r w:rsidRPr="001821B9">
              <w:rPr>
                <w:rFonts w:ascii="ＭＳ 明朝" w:hAnsi="ＭＳ 明朝"/>
                <w:szCs w:val="21"/>
              </w:rPr>
              <w:fldChar w:fldCharType="begin"/>
            </w:r>
            <w:r w:rsidRPr="001821B9">
              <w:rPr>
                <w:rFonts w:ascii="ＭＳ 明朝" w:hAnsi="ＭＳ 明朝"/>
                <w:szCs w:val="21"/>
              </w:rPr>
              <w:instrText>NUMPAGES</w:instrText>
            </w:r>
            <w:r w:rsidRPr="001821B9">
              <w:rPr>
                <w:rFonts w:ascii="ＭＳ 明朝" w:hAnsi="ＭＳ 明朝"/>
                <w:szCs w:val="21"/>
              </w:rPr>
              <w:fldChar w:fldCharType="separate"/>
            </w:r>
            <w:r>
              <w:rPr>
                <w:rFonts w:ascii="ＭＳ 明朝" w:hAnsi="ＭＳ 明朝"/>
                <w:noProof/>
                <w:szCs w:val="21"/>
              </w:rPr>
              <w:t>3</w:t>
            </w:r>
            <w:r w:rsidRPr="001821B9">
              <w:rPr>
                <w:rFonts w:ascii="ＭＳ 明朝" w:hAnsi="ＭＳ 明朝"/>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AE90" w14:textId="77777777" w:rsidR="008A471A" w:rsidRDefault="008A471A">
      <w:r>
        <w:separator/>
      </w:r>
    </w:p>
  </w:footnote>
  <w:footnote w:type="continuationSeparator" w:id="0">
    <w:p w14:paraId="6A8B3F0F" w14:textId="77777777" w:rsidR="008A471A" w:rsidRDefault="008A4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AC4C" w14:textId="77777777" w:rsidR="008A471A" w:rsidRPr="00235780" w:rsidRDefault="008A471A" w:rsidP="00122393">
    <w:pPr>
      <w:pStyle w:val="a4"/>
      <w:ind w:leftChars="1600" w:left="3360" w:firstLineChars="2100" w:firstLine="4410"/>
      <w:rPr>
        <w:rFonts w:asciiTheme="minorEastAsia" w:eastAsiaTheme="minorEastAsia" w:hAnsiTheme="minorEastAsia"/>
        <w:szCs w:val="21"/>
      </w:rPr>
    </w:pPr>
    <w:r w:rsidRPr="00235780">
      <w:rPr>
        <w:rFonts w:asciiTheme="minorEastAsia" w:eastAsiaTheme="minorEastAsia" w:hAnsiTheme="minorEastAsia" w:hint="eastAsia"/>
        <w:szCs w:val="21"/>
      </w:rPr>
      <w:t>（第６号様式）</w:t>
    </w:r>
  </w:p>
  <w:p w14:paraId="0BCD8F1E" w14:textId="77777777" w:rsidR="008A471A" w:rsidRPr="00235780" w:rsidRDefault="008A471A" w:rsidP="00AF0519">
    <w:pPr>
      <w:pStyle w:val="a4"/>
      <w:ind w:leftChars="1600" w:left="3360" w:firstLineChars="1000" w:firstLine="2000"/>
      <w:rPr>
        <w:rFonts w:asciiTheme="minorEastAsia" w:eastAsiaTheme="minorEastAsia" w:hAnsiTheme="minorEastAsia"/>
        <w:sz w:val="20"/>
        <w:szCs w:val="20"/>
      </w:rPr>
    </w:pPr>
  </w:p>
  <w:p w14:paraId="67F82B84" w14:textId="32BB9B0A" w:rsidR="008A471A" w:rsidRPr="00235780" w:rsidRDefault="008A471A" w:rsidP="00483EC6">
    <w:pPr>
      <w:pStyle w:val="a4"/>
      <w:jc w:val="right"/>
      <w:rPr>
        <w:rFonts w:asciiTheme="minorEastAsia" w:eastAsiaTheme="minorEastAsia" w:hAnsiTheme="minorEastAsia"/>
        <w:szCs w:val="21"/>
      </w:rPr>
    </w:pPr>
    <w:r w:rsidRPr="00235780">
      <w:rPr>
        <w:rFonts w:asciiTheme="minorEastAsia" w:eastAsiaTheme="minorEastAsia" w:hAnsiTheme="minorEastAsia" w:hint="eastAsia"/>
        <w:szCs w:val="21"/>
      </w:rPr>
      <w:t>【特定地域型保育事業</w:t>
    </w:r>
    <w:r w:rsidR="00483EC6">
      <w:rPr>
        <w:rFonts w:asciiTheme="minorEastAsia" w:eastAsiaTheme="minorEastAsia" w:hAnsiTheme="minorEastAsia" w:hint="eastAsia"/>
        <w:szCs w:val="21"/>
      </w:rPr>
      <w:t>・乳児等通園支援事業</w:t>
    </w:r>
    <w:r w:rsidRPr="00235780">
      <w:rPr>
        <w:rFonts w:asciiTheme="minorEastAsia" w:eastAsiaTheme="minorEastAsia" w:hAnsiTheme="minorEastAsia" w:hint="eastAsia"/>
        <w:szCs w:val="21"/>
      </w:rPr>
      <w:t xml:space="preserve">　確認申請用】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B5"/>
    <w:rsid w:val="0001284C"/>
    <w:rsid w:val="00030372"/>
    <w:rsid w:val="00031EF4"/>
    <w:rsid w:val="000376C9"/>
    <w:rsid w:val="0004002E"/>
    <w:rsid w:val="00041E8D"/>
    <w:rsid w:val="000458B0"/>
    <w:rsid w:val="00065301"/>
    <w:rsid w:val="000701B5"/>
    <w:rsid w:val="00086BA2"/>
    <w:rsid w:val="000958A8"/>
    <w:rsid w:val="000F1DE5"/>
    <w:rsid w:val="000F66E1"/>
    <w:rsid w:val="000F68C2"/>
    <w:rsid w:val="00121F89"/>
    <w:rsid w:val="00122393"/>
    <w:rsid w:val="00165D29"/>
    <w:rsid w:val="001808B3"/>
    <w:rsid w:val="001821B9"/>
    <w:rsid w:val="001A3440"/>
    <w:rsid w:val="00204241"/>
    <w:rsid w:val="002105F3"/>
    <w:rsid w:val="002219E6"/>
    <w:rsid w:val="00222B85"/>
    <w:rsid w:val="00235780"/>
    <w:rsid w:val="00237844"/>
    <w:rsid w:val="002606F1"/>
    <w:rsid w:val="00263355"/>
    <w:rsid w:val="00280E99"/>
    <w:rsid w:val="002959D0"/>
    <w:rsid w:val="002A267C"/>
    <w:rsid w:val="002D431A"/>
    <w:rsid w:val="002F0B26"/>
    <w:rsid w:val="00326E4B"/>
    <w:rsid w:val="003802F8"/>
    <w:rsid w:val="0038196F"/>
    <w:rsid w:val="00387A71"/>
    <w:rsid w:val="003A33C0"/>
    <w:rsid w:val="003F6DC6"/>
    <w:rsid w:val="004650D1"/>
    <w:rsid w:val="004743B9"/>
    <w:rsid w:val="00483EC6"/>
    <w:rsid w:val="00487719"/>
    <w:rsid w:val="00523005"/>
    <w:rsid w:val="00524DF1"/>
    <w:rsid w:val="00524EDF"/>
    <w:rsid w:val="005364E6"/>
    <w:rsid w:val="005477A2"/>
    <w:rsid w:val="00555DE8"/>
    <w:rsid w:val="005654F3"/>
    <w:rsid w:val="005A1FB8"/>
    <w:rsid w:val="005B7DB1"/>
    <w:rsid w:val="005C2C0B"/>
    <w:rsid w:val="005E0C84"/>
    <w:rsid w:val="00643E87"/>
    <w:rsid w:val="006460E0"/>
    <w:rsid w:val="0068712E"/>
    <w:rsid w:val="006954A7"/>
    <w:rsid w:val="006B2D5F"/>
    <w:rsid w:val="006E44B9"/>
    <w:rsid w:val="006E5DF7"/>
    <w:rsid w:val="00700AB4"/>
    <w:rsid w:val="00714E5F"/>
    <w:rsid w:val="00731E59"/>
    <w:rsid w:val="00771A30"/>
    <w:rsid w:val="007A413A"/>
    <w:rsid w:val="007C17EC"/>
    <w:rsid w:val="007C4FDF"/>
    <w:rsid w:val="007D1E6D"/>
    <w:rsid w:val="0081291D"/>
    <w:rsid w:val="00826E8B"/>
    <w:rsid w:val="00827641"/>
    <w:rsid w:val="008364E5"/>
    <w:rsid w:val="0089614C"/>
    <w:rsid w:val="008A471A"/>
    <w:rsid w:val="008A47FE"/>
    <w:rsid w:val="008F6577"/>
    <w:rsid w:val="00912AB8"/>
    <w:rsid w:val="009260D5"/>
    <w:rsid w:val="00927571"/>
    <w:rsid w:val="00947156"/>
    <w:rsid w:val="00956DF6"/>
    <w:rsid w:val="00965077"/>
    <w:rsid w:val="00995803"/>
    <w:rsid w:val="009A4ACA"/>
    <w:rsid w:val="009B349D"/>
    <w:rsid w:val="009B41AB"/>
    <w:rsid w:val="009E58FD"/>
    <w:rsid w:val="009F3C6B"/>
    <w:rsid w:val="00A103FD"/>
    <w:rsid w:val="00A173E1"/>
    <w:rsid w:val="00A61242"/>
    <w:rsid w:val="00AB5243"/>
    <w:rsid w:val="00AF0519"/>
    <w:rsid w:val="00AF5585"/>
    <w:rsid w:val="00B02881"/>
    <w:rsid w:val="00B124E7"/>
    <w:rsid w:val="00B241DB"/>
    <w:rsid w:val="00BD1B71"/>
    <w:rsid w:val="00C30CB6"/>
    <w:rsid w:val="00C507DB"/>
    <w:rsid w:val="00CA4FDF"/>
    <w:rsid w:val="00CF2969"/>
    <w:rsid w:val="00D011B8"/>
    <w:rsid w:val="00D11BA5"/>
    <w:rsid w:val="00D15C39"/>
    <w:rsid w:val="00D45F17"/>
    <w:rsid w:val="00DA7893"/>
    <w:rsid w:val="00DE2D37"/>
    <w:rsid w:val="00DF4D62"/>
    <w:rsid w:val="00E42191"/>
    <w:rsid w:val="00E479D4"/>
    <w:rsid w:val="00E700E3"/>
    <w:rsid w:val="00E81CDB"/>
    <w:rsid w:val="00E84442"/>
    <w:rsid w:val="00E85680"/>
    <w:rsid w:val="00EA541D"/>
    <w:rsid w:val="00EB77FB"/>
    <w:rsid w:val="00EE2702"/>
    <w:rsid w:val="00EF6F5F"/>
    <w:rsid w:val="00F10174"/>
    <w:rsid w:val="00F23D41"/>
    <w:rsid w:val="00F43A66"/>
    <w:rsid w:val="00F8182F"/>
    <w:rsid w:val="00F81EA1"/>
    <w:rsid w:val="00FB2F38"/>
    <w:rsid w:val="00FB7AB6"/>
    <w:rsid w:val="00FC7FC8"/>
    <w:rsid w:val="00FE255F"/>
    <w:rsid w:val="00FE537E"/>
    <w:rsid w:val="00FF2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6C5741B6"/>
  <w15:docId w15:val="{D13AE904-DFF5-409D-9353-CD9C5D6B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2D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E2D37"/>
    <w:pPr>
      <w:ind w:firstLineChars="85" w:firstLine="178"/>
    </w:pPr>
  </w:style>
  <w:style w:type="paragraph" w:styleId="a4">
    <w:name w:val="header"/>
    <w:basedOn w:val="a"/>
    <w:rsid w:val="00DE2D37"/>
    <w:pPr>
      <w:tabs>
        <w:tab w:val="center" w:pos="4252"/>
        <w:tab w:val="right" w:pos="8504"/>
      </w:tabs>
      <w:snapToGrid w:val="0"/>
    </w:pPr>
  </w:style>
  <w:style w:type="paragraph" w:styleId="a5">
    <w:name w:val="footer"/>
    <w:basedOn w:val="a"/>
    <w:link w:val="a6"/>
    <w:uiPriority w:val="99"/>
    <w:rsid w:val="00DE2D37"/>
    <w:pPr>
      <w:tabs>
        <w:tab w:val="center" w:pos="4252"/>
        <w:tab w:val="right" w:pos="8504"/>
      </w:tabs>
      <w:snapToGrid w:val="0"/>
    </w:pPr>
  </w:style>
  <w:style w:type="character" w:styleId="a7">
    <w:name w:val="page number"/>
    <w:basedOn w:val="a0"/>
    <w:rsid w:val="00DE2D37"/>
  </w:style>
  <w:style w:type="paragraph" w:styleId="a8">
    <w:name w:val="Balloon Text"/>
    <w:basedOn w:val="a"/>
    <w:semiHidden/>
    <w:rsid w:val="00D11BA5"/>
    <w:rPr>
      <w:rFonts w:ascii="Arial" w:eastAsia="ＭＳ ゴシック" w:hAnsi="Arial"/>
      <w:sz w:val="18"/>
      <w:szCs w:val="18"/>
    </w:rPr>
  </w:style>
  <w:style w:type="character" w:styleId="a9">
    <w:name w:val="Hyperlink"/>
    <w:basedOn w:val="a0"/>
    <w:rsid w:val="00BD1B71"/>
    <w:rPr>
      <w:color w:val="0000FF"/>
      <w:u w:val="single"/>
    </w:rPr>
  </w:style>
  <w:style w:type="character" w:customStyle="1" w:styleId="a6">
    <w:name w:val="フッター (文字)"/>
    <w:basedOn w:val="a0"/>
    <w:link w:val="a5"/>
    <w:uiPriority w:val="99"/>
    <w:rsid w:val="005A1FB8"/>
    <w:rPr>
      <w:kern w:val="2"/>
      <w:sz w:val="21"/>
      <w:szCs w:val="24"/>
    </w:rPr>
  </w:style>
  <w:style w:type="table" w:styleId="aa">
    <w:name w:val="Table Grid"/>
    <w:basedOn w:val="a1"/>
    <w:rsid w:val="00F10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058569">
      <w:bodyDiv w:val="1"/>
      <w:marLeft w:val="0"/>
      <w:marRight w:val="0"/>
      <w:marTop w:val="0"/>
      <w:marBottom w:val="0"/>
      <w:divBdr>
        <w:top w:val="none" w:sz="0" w:space="0" w:color="auto"/>
        <w:left w:val="none" w:sz="0" w:space="0" w:color="auto"/>
        <w:bottom w:val="none" w:sz="0" w:space="0" w:color="auto"/>
        <w:right w:val="none" w:sz="0" w:space="0" w:color="auto"/>
      </w:divBdr>
      <w:divsChild>
        <w:div w:id="116025282">
          <w:marLeft w:val="240"/>
          <w:marRight w:val="0"/>
          <w:marTop w:val="0"/>
          <w:marBottom w:val="0"/>
          <w:divBdr>
            <w:top w:val="none" w:sz="0" w:space="0" w:color="auto"/>
            <w:left w:val="none" w:sz="0" w:space="0" w:color="auto"/>
            <w:bottom w:val="none" w:sz="0" w:space="0" w:color="auto"/>
            <w:right w:val="none" w:sz="0" w:space="0" w:color="auto"/>
          </w:divBdr>
        </w:div>
        <w:div w:id="1986468331">
          <w:marLeft w:val="240"/>
          <w:marRight w:val="0"/>
          <w:marTop w:val="0"/>
          <w:marBottom w:val="0"/>
          <w:divBdr>
            <w:top w:val="none" w:sz="0" w:space="0" w:color="auto"/>
            <w:left w:val="none" w:sz="0" w:space="0" w:color="auto"/>
            <w:bottom w:val="none" w:sz="0" w:space="0" w:color="auto"/>
            <w:right w:val="none" w:sz="0" w:space="0" w:color="auto"/>
          </w:divBdr>
          <w:divsChild>
            <w:div w:id="469592594">
              <w:marLeft w:val="240"/>
              <w:marRight w:val="0"/>
              <w:marTop w:val="0"/>
              <w:marBottom w:val="0"/>
              <w:divBdr>
                <w:top w:val="none" w:sz="0" w:space="0" w:color="auto"/>
                <w:left w:val="none" w:sz="0" w:space="0" w:color="auto"/>
                <w:bottom w:val="none" w:sz="0" w:space="0" w:color="auto"/>
                <w:right w:val="none" w:sz="0" w:space="0" w:color="auto"/>
              </w:divBdr>
            </w:div>
            <w:div w:id="897132792">
              <w:marLeft w:val="240"/>
              <w:marRight w:val="0"/>
              <w:marTop w:val="0"/>
              <w:marBottom w:val="0"/>
              <w:divBdr>
                <w:top w:val="none" w:sz="0" w:space="0" w:color="auto"/>
                <w:left w:val="none" w:sz="0" w:space="0" w:color="auto"/>
                <w:bottom w:val="none" w:sz="0" w:space="0" w:color="auto"/>
                <w:right w:val="none" w:sz="0" w:space="0" w:color="auto"/>
              </w:divBdr>
            </w:div>
            <w:div w:id="1329475941">
              <w:marLeft w:val="240"/>
              <w:marRight w:val="0"/>
              <w:marTop w:val="0"/>
              <w:marBottom w:val="0"/>
              <w:divBdr>
                <w:top w:val="none" w:sz="0" w:space="0" w:color="auto"/>
                <w:left w:val="none" w:sz="0" w:space="0" w:color="auto"/>
                <w:bottom w:val="none" w:sz="0" w:space="0" w:color="auto"/>
                <w:right w:val="none" w:sz="0" w:space="0" w:color="auto"/>
              </w:divBdr>
            </w:div>
            <w:div w:id="1588925950">
              <w:marLeft w:val="240"/>
              <w:marRight w:val="0"/>
              <w:marTop w:val="0"/>
              <w:marBottom w:val="0"/>
              <w:divBdr>
                <w:top w:val="none" w:sz="0" w:space="0" w:color="auto"/>
                <w:left w:val="none" w:sz="0" w:space="0" w:color="auto"/>
                <w:bottom w:val="none" w:sz="0" w:space="0" w:color="auto"/>
                <w:right w:val="none" w:sz="0" w:space="0" w:color="auto"/>
              </w:divBdr>
            </w:div>
            <w:div w:id="1772235438">
              <w:marLeft w:val="240"/>
              <w:marRight w:val="0"/>
              <w:marTop w:val="0"/>
              <w:marBottom w:val="0"/>
              <w:divBdr>
                <w:top w:val="none" w:sz="0" w:space="0" w:color="auto"/>
                <w:left w:val="none" w:sz="0" w:space="0" w:color="auto"/>
                <w:bottom w:val="none" w:sz="0" w:space="0" w:color="auto"/>
                <w:right w:val="none" w:sz="0" w:space="0" w:color="auto"/>
              </w:divBdr>
            </w:div>
            <w:div w:id="1809350404">
              <w:marLeft w:val="240"/>
              <w:marRight w:val="0"/>
              <w:marTop w:val="0"/>
              <w:marBottom w:val="0"/>
              <w:divBdr>
                <w:top w:val="none" w:sz="0" w:space="0" w:color="auto"/>
                <w:left w:val="none" w:sz="0" w:space="0" w:color="auto"/>
                <w:bottom w:val="none" w:sz="0" w:space="0" w:color="auto"/>
                <w:right w:val="none" w:sz="0" w:space="0" w:color="auto"/>
              </w:divBdr>
              <w:divsChild>
                <w:div w:id="857619598">
                  <w:marLeft w:val="240"/>
                  <w:marRight w:val="0"/>
                  <w:marTop w:val="0"/>
                  <w:marBottom w:val="0"/>
                  <w:divBdr>
                    <w:top w:val="none" w:sz="0" w:space="0" w:color="auto"/>
                    <w:left w:val="none" w:sz="0" w:space="0" w:color="auto"/>
                    <w:bottom w:val="none" w:sz="0" w:space="0" w:color="auto"/>
                    <w:right w:val="none" w:sz="0" w:space="0" w:color="auto"/>
                  </w:divBdr>
                </w:div>
                <w:div w:id="1083991239">
                  <w:marLeft w:val="240"/>
                  <w:marRight w:val="0"/>
                  <w:marTop w:val="0"/>
                  <w:marBottom w:val="0"/>
                  <w:divBdr>
                    <w:top w:val="none" w:sz="0" w:space="0" w:color="auto"/>
                    <w:left w:val="none" w:sz="0" w:space="0" w:color="auto"/>
                    <w:bottom w:val="none" w:sz="0" w:space="0" w:color="auto"/>
                    <w:right w:val="none" w:sz="0" w:space="0" w:color="auto"/>
                  </w:divBdr>
                </w:div>
                <w:div w:id="1393117835">
                  <w:marLeft w:val="240"/>
                  <w:marRight w:val="0"/>
                  <w:marTop w:val="0"/>
                  <w:marBottom w:val="0"/>
                  <w:divBdr>
                    <w:top w:val="none" w:sz="0" w:space="0" w:color="auto"/>
                    <w:left w:val="none" w:sz="0" w:space="0" w:color="auto"/>
                    <w:bottom w:val="none" w:sz="0" w:space="0" w:color="auto"/>
                    <w:right w:val="none" w:sz="0" w:space="0" w:color="auto"/>
                  </w:divBdr>
                </w:div>
                <w:div w:id="1500344044">
                  <w:marLeft w:val="240"/>
                  <w:marRight w:val="0"/>
                  <w:marTop w:val="0"/>
                  <w:marBottom w:val="0"/>
                  <w:divBdr>
                    <w:top w:val="none" w:sz="0" w:space="0" w:color="auto"/>
                    <w:left w:val="none" w:sz="0" w:space="0" w:color="auto"/>
                    <w:bottom w:val="none" w:sz="0" w:space="0" w:color="auto"/>
                    <w:right w:val="none" w:sz="0" w:space="0" w:color="auto"/>
                  </w:divBdr>
                </w:div>
              </w:divsChild>
            </w:div>
            <w:div w:id="19330030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3096</Words>
  <Characters>188</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神奈川県</Company>
  <LinksUpToDate>false</LinksUpToDate>
  <CharactersWithSpaces>3278</CharactersWithSpaces>
  <SharedDoc>false</SharedDoc>
  <HLinks>
    <vt:vector size="54" baseType="variant">
      <vt:variant>
        <vt:i4>2228257</vt:i4>
      </vt:variant>
      <vt:variant>
        <vt:i4>24</vt:i4>
      </vt:variant>
      <vt:variant>
        <vt:i4>0</vt:i4>
      </vt:variant>
      <vt:variant>
        <vt:i4>5</vt:i4>
      </vt:variant>
      <vt:variant>
        <vt:lpwstr>http://law.e-gov.go.jp/cgi-bin/idxrefer.cgi?H_FILE=%95%bd%8c%dc%96%40%94%aa%94%aa&amp;REF_NAME=%93%af%8d%86&amp;ANCHOR_F=1000000000000000000000000000000000000000000000001500000000002000000005000000000&amp;ANCHOR_T=1000000000000000000000000000000000000000000000001500000000002000000005000000000</vt:lpwstr>
      </vt:variant>
      <vt:variant>
        <vt:lpwstr>1000000000000000000000000000000000000000000000001500000000002000000005000000000</vt:lpwstr>
      </vt:variant>
      <vt:variant>
        <vt:i4>6946913</vt:i4>
      </vt:variant>
      <vt:variant>
        <vt:i4>21</vt:i4>
      </vt:variant>
      <vt:variant>
        <vt:i4>0</vt:i4>
      </vt:variant>
      <vt:variant>
        <vt:i4>5</vt:i4>
      </vt:variant>
      <vt:variant>
        <vt:lpwstr>http://law.e-gov.go.jp/cgi-bin/idxrefer.cgi?H_FILE=%95%bd%8c%dc%96%40%94%aa%94%aa&amp;REF_NAME=%91%e6%8b%e3%8f%5c%88%ea%8f%f0&amp;ANCHOR_F=1000000000000000000000000000000000000000000000009100000000000000000000000000000&amp;ANCHOR_T=1000000000000000000000000000000000000000000000009100000000000000000000000000000</vt:lpwstr>
      </vt:variant>
      <vt:variant>
        <vt:lpwstr>1000000000000000000000000000000000000000000000009100000000000000000000000000000</vt:lpwstr>
      </vt:variant>
      <vt:variant>
        <vt:i4>3342398</vt:i4>
      </vt:variant>
      <vt:variant>
        <vt:i4>18</vt:i4>
      </vt:variant>
      <vt:variant>
        <vt:i4>0</vt:i4>
      </vt:variant>
      <vt:variant>
        <vt:i4>5</vt:i4>
      </vt:variant>
      <vt:variant>
        <vt:lpwstr>http://law.e-gov.go.jp/cgi-bin/idxrefer.cgi?H_FILE=%95%bd%8c%dc%96%40%94%aa%94%aa&amp;REF_NAME=%91%e6%8c%dc%8d%86&amp;ANCHOR_F=1000000000000000000000000000000000000000000000001500000000002000000005000000000&amp;ANCHOR_T=1000000000000000000000000000000000000000000000001500000000002000000005000000000</vt:lpwstr>
      </vt:variant>
      <vt:variant>
        <vt:lpwstr>1000000000000000000000000000000000000000000000001500000000002000000005000000000</vt:lpwstr>
      </vt:variant>
      <vt:variant>
        <vt:i4>6815795</vt:i4>
      </vt:variant>
      <vt:variant>
        <vt:i4>15</vt:i4>
      </vt:variant>
      <vt:variant>
        <vt:i4>0</vt:i4>
      </vt:variant>
      <vt:variant>
        <vt:i4>5</vt:i4>
      </vt:variant>
      <vt:variant>
        <vt:lpwstr>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vt:lpwstr>
      </vt:variant>
      <vt:variant>
        <vt:lpwstr>1000000000000000000000000000000000000000000000001500000000000000000000000000000</vt:lpwstr>
      </vt:variant>
      <vt:variant>
        <vt:i4>6946913</vt:i4>
      </vt:variant>
      <vt:variant>
        <vt:i4>12</vt:i4>
      </vt:variant>
      <vt:variant>
        <vt:i4>0</vt:i4>
      </vt:variant>
      <vt:variant>
        <vt:i4>5</vt:i4>
      </vt:variant>
      <vt:variant>
        <vt:lpwstr>http://law.e-gov.go.jp/cgi-bin/idxrefer.cgi?H_FILE=%95%bd%8c%dc%96%40%94%aa%94%aa&amp;REF_NAME=%91%e6%8b%e3%8f%5c%88%ea%8f%f0&amp;ANCHOR_F=1000000000000000000000000000000000000000000000009100000000000000000000000000000&amp;ANCHOR_T=1000000000000000000000000000000000000000000000009100000000000000000000000000000</vt:lpwstr>
      </vt:variant>
      <vt:variant>
        <vt:lpwstr>1000000000000000000000000000000000000000000000009100000000000000000000000000000</vt:lpwstr>
      </vt:variant>
      <vt:variant>
        <vt:i4>6815795</vt:i4>
      </vt:variant>
      <vt:variant>
        <vt:i4>9</vt:i4>
      </vt:variant>
      <vt:variant>
        <vt:i4>0</vt:i4>
      </vt:variant>
      <vt:variant>
        <vt:i4>5</vt:i4>
      </vt:variant>
      <vt:variant>
        <vt:lpwstr>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vt:lpwstr>
      </vt:variant>
      <vt:variant>
        <vt:lpwstr>1000000000000000000000000000000000000000000000001500000000000000000000000000000</vt:lpwstr>
      </vt:variant>
      <vt:variant>
        <vt:i4>1376275</vt:i4>
      </vt:variant>
      <vt:variant>
        <vt:i4>6</vt:i4>
      </vt:variant>
      <vt:variant>
        <vt:i4>0</vt:i4>
      </vt:variant>
      <vt:variant>
        <vt:i4>5</vt:i4>
      </vt:variant>
      <vt:variant>
        <vt:lpwstr>http://law.e-gov.go.jp/cgi-bin/idxrefer.cgi?H_FILE=%8f%ba%8e%4f%8e%b5%96%40%88%ea%8c%dc%93%f1&amp;REF_NAME=%92%6e%95%fb%8c%f6%96%b1%88%f5%93%99%8b%a4%8d%cf%91%67%8d%87%96%40&amp;ANCHOR_F=&amp;ANCHOR_T=</vt:lpwstr>
      </vt:variant>
      <vt:variant>
        <vt:lpwstr/>
      </vt:variant>
      <vt:variant>
        <vt:i4>7209059</vt:i4>
      </vt:variant>
      <vt:variant>
        <vt:i4>3</vt:i4>
      </vt:variant>
      <vt:variant>
        <vt:i4>0</vt:i4>
      </vt:variant>
      <vt:variant>
        <vt:i4>5</vt:i4>
      </vt:variant>
      <vt:variant>
        <vt:lpwstr>http://law.e-gov.go.jp/cgi-bin/idxrefer.cgi?H_FILE=%91%e5%88%ea%88%ea%96%40%8e%b5%81%5a&amp;REF_NAME=%8c%92%8d%4e%95%db%8c%af%96%40&amp;ANCHOR_F=&amp;ANCHOR_T=</vt:lpwstr>
      </vt:variant>
      <vt:variant>
        <vt:lpwstr/>
      </vt:variant>
      <vt:variant>
        <vt:i4>5636139</vt:i4>
      </vt:variant>
      <vt:variant>
        <vt:i4>0</vt:i4>
      </vt:variant>
      <vt:variant>
        <vt:i4>0</vt:i4>
      </vt:variant>
      <vt:variant>
        <vt:i4>5</vt:i4>
      </vt:variant>
      <vt:variant>
        <vt:lpwstr>http://law.e-gov.go.jp/cgi-bin/idxrefer.cgi?H_FILE=%8f%ba%8e%4f%94%aa%96%40%88%ea%8e%4f%8e%4f&amp;REF_NAME=%98%56%90%6c%95%9f%8e%83%96%40%91%e6%93%f1%8f%5c%8f%f0%82%cc%8c%dc&amp;ANCHOR_F=1000000000000000000000000000000000000000000000002000500000000000000000000000000&amp;ANCHOR_T=1000000000000000000000000000000000000000000000002000500000000000000000000000000</vt:lpwstr>
      </vt:variant>
      <vt:variant>
        <vt:lpwstr>1000000000000000000000000000000000000000000000002000500000000000000000000000000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creator>企画部情報システム課</dc:creator>
  <cp:lastModifiedBy>横須賀市</cp:lastModifiedBy>
  <cp:revision>9</cp:revision>
  <cp:lastPrinted>2021-01-15T06:59:00Z</cp:lastPrinted>
  <dcterms:created xsi:type="dcterms:W3CDTF">2017-09-19T08:00:00Z</dcterms:created>
  <dcterms:modified xsi:type="dcterms:W3CDTF">2025-02-12T04:49:00Z</dcterms:modified>
</cp:coreProperties>
</file>