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E7B0" w14:textId="77777777" w:rsidR="009C359D" w:rsidRPr="009C359D" w:rsidRDefault="009C359D" w:rsidP="009C359D">
      <w:pPr>
        <w:rPr>
          <w:rFonts w:ascii="ＭＳ ゴシック" w:eastAsia="ＭＳ ゴシック" w:hAnsi="ＭＳ ゴシック"/>
          <w:sz w:val="24"/>
        </w:rPr>
      </w:pPr>
      <w:bookmarkStart w:id="0" w:name="_Hlk158131904"/>
      <w:r>
        <w:rPr>
          <w:rFonts w:ascii="ＭＳ ゴシック" w:eastAsia="ＭＳ ゴシック" w:hAnsi="ＭＳ ゴシック" w:hint="eastAsia"/>
          <w:sz w:val="24"/>
        </w:rPr>
        <w:t>（様式４）</w:t>
      </w:r>
    </w:p>
    <w:bookmarkEnd w:id="0"/>
    <w:p w14:paraId="3E984393" w14:textId="77777777" w:rsidR="00386E01" w:rsidRPr="00997A5D" w:rsidRDefault="005F72F2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spacing w:val="2"/>
          <w:kern w:val="0"/>
          <w:sz w:val="40"/>
          <w:szCs w:val="40"/>
          <w:lang w:eastAsia="zh-TW"/>
        </w:rPr>
      </w:pPr>
      <w:r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>業　務</w:t>
      </w:r>
      <w:r w:rsidR="00C4475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 xml:space="preserve">　実　績</w:t>
      </w:r>
      <w:r w:rsidR="00386E0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  <w:lang w:eastAsia="zh-TW"/>
        </w:rPr>
        <w:t xml:space="preserve">　書</w:t>
      </w:r>
    </w:p>
    <w:p w14:paraId="726522F5" w14:textId="77777777" w:rsidR="00C44751" w:rsidRPr="00D36E32" w:rsidRDefault="00C44751" w:rsidP="008A6445">
      <w:pPr>
        <w:overflowPunct w:val="0"/>
        <w:textAlignment w:val="baseline"/>
        <w:rPr>
          <w:rFonts w:asciiTheme="majorEastAsia" w:eastAsia="PMingLiU" w:hAnsiTheme="majorEastAsia" w:cs="Times New Roman"/>
          <w:color w:val="000000"/>
          <w:spacing w:val="2"/>
          <w:kern w:val="0"/>
          <w:szCs w:val="21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14:paraId="3776124D" w14:textId="77777777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2CFB18ED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F802C1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14:paraId="408E8AF8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45D00524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47A8F561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7DA692C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14:paraId="51019C25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315E18B4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58621DC7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71D441E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14:paraId="48CB1128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33B90E75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01E67DD2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759F42" w14:textId="77777777"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14:paraId="756B62C5" w14:textId="77777777"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6C6A41" w14:textId="77777777" w:rsidR="003867A2" w:rsidRPr="00997A5D" w:rsidRDefault="003867A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14:paraId="232FCD2C" w14:textId="77777777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233531F5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ACA3E86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14:paraId="4BCD6F33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4F2ED1A5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7BDEDC0F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AD2BCD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14:paraId="21763729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0786BEC6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522D9828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3321FB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14:paraId="56AB5FCA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098435D3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5751651B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8A098F8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14:paraId="74194BF7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0119321" w14:textId="77777777" w:rsidR="00C44751" w:rsidRPr="00997A5D" w:rsidRDefault="00C4475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14:paraId="7D7FB3A3" w14:textId="77777777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14:paraId="2D462AA9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DF6EC8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14:paraId="51A9E33E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7F41F7F5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271B668F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13A369E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14:paraId="114E2DDB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187348B9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20D26432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5AA51C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14:paraId="2A7CFFEF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14:paraId="3F7E9649" w14:textId="77777777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14:paraId="19B98CF8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61BC90" w14:textId="77777777"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14:paraId="068BE28B" w14:textId="77777777"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658334D" w14:textId="77777777" w:rsidR="00C44751" w:rsidRPr="00997A5D" w:rsidRDefault="00C44751">
      <w:pPr>
        <w:rPr>
          <w:rFonts w:asciiTheme="majorEastAsia" w:eastAsiaTheme="majorEastAsia" w:hAnsiTheme="majorEastAsia"/>
        </w:rPr>
      </w:pPr>
    </w:p>
    <w:p w14:paraId="30B50770" w14:textId="77777777" w:rsidR="00C44751" w:rsidRPr="00997A5D" w:rsidRDefault="00C44751" w:rsidP="00C44751">
      <w:pPr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>【留意事項】</w:t>
      </w:r>
    </w:p>
    <w:p w14:paraId="2BEB0DE9" w14:textId="23A050D5" w:rsidR="00C44751" w:rsidRDefault="00C44751" w:rsidP="009C359D">
      <w:pPr>
        <w:ind w:firstLineChars="100" w:firstLine="210"/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 xml:space="preserve">　</w:t>
      </w:r>
      <w:r w:rsidR="00DF292A">
        <w:rPr>
          <w:rFonts w:asciiTheme="majorEastAsia" w:eastAsiaTheme="majorEastAsia" w:hAnsiTheme="majorEastAsia" w:hint="eastAsia"/>
        </w:rPr>
        <w:t>平成31</w:t>
      </w:r>
      <w:r w:rsidR="007279A0" w:rsidRPr="007279A0">
        <w:rPr>
          <w:rFonts w:asciiTheme="majorEastAsia" w:eastAsiaTheme="majorEastAsia" w:hAnsiTheme="majorEastAsia" w:hint="eastAsia"/>
        </w:rPr>
        <w:t>年４月１日以降に</w:t>
      </w:r>
      <w:r w:rsidRPr="00997A5D">
        <w:rPr>
          <w:rFonts w:asciiTheme="majorEastAsia" w:eastAsiaTheme="majorEastAsia" w:hAnsiTheme="majorEastAsia" w:hint="eastAsia"/>
        </w:rPr>
        <w:t>受託</w:t>
      </w:r>
      <w:r w:rsidR="00BA4BD2">
        <w:rPr>
          <w:rFonts w:asciiTheme="majorEastAsia" w:eastAsiaTheme="majorEastAsia" w:hAnsiTheme="majorEastAsia" w:hint="eastAsia"/>
        </w:rPr>
        <w:t>した</w:t>
      </w:r>
      <w:r w:rsidRPr="00997A5D">
        <w:rPr>
          <w:rFonts w:asciiTheme="majorEastAsia" w:eastAsiaTheme="majorEastAsia" w:hAnsiTheme="majorEastAsia" w:hint="eastAsia"/>
        </w:rPr>
        <w:t>実績を最大３件まで記載すること。</w:t>
      </w:r>
    </w:p>
    <w:p w14:paraId="73815C4A" w14:textId="385BC52D" w:rsidR="00C44751" w:rsidRPr="00134E12" w:rsidRDefault="00DF292A" w:rsidP="00161D2A">
      <w:pPr>
        <w:ind w:leftChars="100"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451A0">
        <w:rPr>
          <w:rFonts w:asciiTheme="majorEastAsia" w:eastAsiaTheme="majorEastAsia" w:hAnsiTheme="majorEastAsia" w:hint="eastAsia"/>
        </w:rPr>
        <w:t>イベントの実施にかかる実績と伴走支援にかかる実績は</w:t>
      </w:r>
      <w:r w:rsidR="00161D2A">
        <w:rPr>
          <w:rFonts w:asciiTheme="majorEastAsia" w:eastAsiaTheme="majorEastAsia" w:hAnsiTheme="majorEastAsia" w:hint="eastAsia"/>
        </w:rPr>
        <w:t>少なくとも</w:t>
      </w:r>
      <w:r w:rsidR="00A451A0">
        <w:rPr>
          <w:rFonts w:asciiTheme="majorEastAsia" w:eastAsiaTheme="majorEastAsia" w:hAnsiTheme="majorEastAsia" w:hint="eastAsia"/>
        </w:rPr>
        <w:t>各１づつ</w:t>
      </w:r>
      <w:r w:rsidR="00161D2A">
        <w:rPr>
          <w:rFonts w:asciiTheme="majorEastAsia" w:eastAsiaTheme="majorEastAsia" w:hAnsiTheme="majorEastAsia" w:hint="eastAsia"/>
        </w:rPr>
        <w:t>は</w:t>
      </w:r>
      <w:r w:rsidR="00A451A0">
        <w:rPr>
          <w:rFonts w:asciiTheme="majorEastAsia" w:eastAsiaTheme="majorEastAsia" w:hAnsiTheme="majorEastAsia" w:hint="eastAsia"/>
        </w:rPr>
        <w:t>記載すること</w:t>
      </w:r>
    </w:p>
    <w:sectPr w:rsidR="00C44751" w:rsidRPr="00134E12" w:rsidSect="00386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5C4D" w14:textId="77777777" w:rsidR="008B158D" w:rsidRDefault="008B158D" w:rsidP="00941CEF">
      <w:r>
        <w:separator/>
      </w:r>
    </w:p>
  </w:endnote>
  <w:endnote w:type="continuationSeparator" w:id="0">
    <w:p w14:paraId="4ACA6720" w14:textId="77777777" w:rsidR="008B158D" w:rsidRDefault="008B158D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BC63" w14:textId="77777777" w:rsidR="002A2BE4" w:rsidRDefault="002A2B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ACC1" w14:textId="77777777" w:rsidR="002A2BE4" w:rsidRDefault="002A2B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64026" w14:textId="77777777" w:rsidR="002A2BE4" w:rsidRDefault="002A2B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61BE" w14:textId="77777777" w:rsidR="008B158D" w:rsidRDefault="008B158D" w:rsidP="00941CEF">
      <w:r>
        <w:separator/>
      </w:r>
    </w:p>
  </w:footnote>
  <w:footnote w:type="continuationSeparator" w:id="0">
    <w:p w14:paraId="09FA5E5D" w14:textId="77777777" w:rsidR="008B158D" w:rsidRDefault="008B158D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FF79" w14:textId="77777777" w:rsidR="002A2BE4" w:rsidRDefault="002A2B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7D2B" w14:textId="13CCC2C9" w:rsidR="00DF292A" w:rsidRDefault="00DF292A" w:rsidP="00410DA9">
    <w:pPr>
      <w:pStyle w:val="a3"/>
      <w:jc w:val="right"/>
      <w:rPr>
        <w:sz w:val="20"/>
        <w:szCs w:val="20"/>
      </w:rPr>
    </w:pPr>
    <w:bookmarkStart w:id="1" w:name="_Hlk158131924"/>
    <w:r w:rsidRPr="00DF292A">
      <w:rPr>
        <w:rFonts w:hint="eastAsia"/>
        <w:sz w:val="20"/>
        <w:szCs w:val="20"/>
      </w:rPr>
      <w:t>スタートアップオーデション</w:t>
    </w:r>
    <w:proofErr w:type="spellStart"/>
    <w:r w:rsidRPr="00DF292A">
      <w:rPr>
        <w:rFonts w:hint="eastAsia"/>
        <w:sz w:val="20"/>
        <w:szCs w:val="20"/>
      </w:rPr>
      <w:t>inYOKOSUKA</w:t>
    </w:r>
    <w:proofErr w:type="spellEnd"/>
    <w:r w:rsidRPr="00DF292A">
      <w:rPr>
        <w:rFonts w:hint="eastAsia"/>
        <w:sz w:val="20"/>
        <w:szCs w:val="20"/>
      </w:rPr>
      <w:t>実施</w:t>
    </w:r>
    <w:r w:rsidR="002A2BE4">
      <w:rPr>
        <w:rFonts w:hint="eastAsia"/>
        <w:sz w:val="20"/>
        <w:szCs w:val="20"/>
      </w:rPr>
      <w:t>支援</w:t>
    </w:r>
    <w:r w:rsidRPr="00DF292A">
      <w:rPr>
        <w:rFonts w:hint="eastAsia"/>
        <w:sz w:val="20"/>
        <w:szCs w:val="20"/>
      </w:rPr>
      <w:t>業務委託</w:t>
    </w:r>
  </w:p>
  <w:p w14:paraId="4E53BF33" w14:textId="46299FB3" w:rsidR="008B158D" w:rsidRPr="00CD2A92" w:rsidRDefault="008B158D" w:rsidP="00410DA9">
    <w:pPr>
      <w:pStyle w:val="a3"/>
      <w:jc w:val="right"/>
      <w:rPr>
        <w:sz w:val="20"/>
        <w:szCs w:val="20"/>
      </w:rPr>
    </w:pPr>
    <w:r w:rsidRPr="00B7390D">
      <w:rPr>
        <w:rFonts w:hint="eastAsia"/>
        <w:sz w:val="20"/>
        <w:szCs w:val="20"/>
      </w:rPr>
      <w:t>事業者選定プロポーザル</w:t>
    </w:r>
  </w:p>
  <w:bookmarkEnd w:id="1"/>
  <w:p w14:paraId="7DDAD620" w14:textId="77777777" w:rsidR="008B158D" w:rsidRPr="00410DA9" w:rsidRDefault="008B158D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8407" w14:textId="77777777" w:rsidR="002A2BE4" w:rsidRDefault="002A2B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1"/>
    <w:rsid w:val="00005ED0"/>
    <w:rsid w:val="0002650E"/>
    <w:rsid w:val="00062749"/>
    <w:rsid w:val="000F321D"/>
    <w:rsid w:val="00113406"/>
    <w:rsid w:val="00134E12"/>
    <w:rsid w:val="00161D2A"/>
    <w:rsid w:val="002A2BE4"/>
    <w:rsid w:val="003867A2"/>
    <w:rsid w:val="00386E01"/>
    <w:rsid w:val="00410DA9"/>
    <w:rsid w:val="00414935"/>
    <w:rsid w:val="005F72F2"/>
    <w:rsid w:val="006A3D3B"/>
    <w:rsid w:val="006F3883"/>
    <w:rsid w:val="007279A0"/>
    <w:rsid w:val="007833CF"/>
    <w:rsid w:val="007C6B19"/>
    <w:rsid w:val="00815C93"/>
    <w:rsid w:val="008A6445"/>
    <w:rsid w:val="008B158D"/>
    <w:rsid w:val="00941CEF"/>
    <w:rsid w:val="00997A5D"/>
    <w:rsid w:val="009C359D"/>
    <w:rsid w:val="009D0F28"/>
    <w:rsid w:val="009D13D2"/>
    <w:rsid w:val="009E05E9"/>
    <w:rsid w:val="00A451A0"/>
    <w:rsid w:val="00AB113E"/>
    <w:rsid w:val="00BA4BD2"/>
    <w:rsid w:val="00C44751"/>
    <w:rsid w:val="00D36E32"/>
    <w:rsid w:val="00DC6F35"/>
    <w:rsid w:val="00DF292A"/>
    <w:rsid w:val="00E0343D"/>
    <w:rsid w:val="00E949D3"/>
    <w:rsid w:val="00F72F15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34ED17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C4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横須賀市</cp:lastModifiedBy>
  <cp:revision>7</cp:revision>
  <cp:lastPrinted>2019-04-05T10:58:00Z</cp:lastPrinted>
  <dcterms:created xsi:type="dcterms:W3CDTF">2024-02-06T07:36:00Z</dcterms:created>
  <dcterms:modified xsi:type="dcterms:W3CDTF">2025-03-28T02:47:00Z</dcterms:modified>
</cp:coreProperties>
</file>