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9F5A" w14:textId="77777777" w:rsidR="00C72BD1" w:rsidRDefault="00C72BD1" w:rsidP="00C72BD1">
      <w:pPr>
        <w:spacing w:after="100"/>
        <w:rPr>
          <w:rFonts w:hAnsi="Century"/>
        </w:rPr>
      </w:pPr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7</w:t>
      </w:r>
      <w:r>
        <w:rPr>
          <w:rFonts w:hAnsi="Century" w:hint="eastAsia"/>
          <w:kern w:val="2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AC0FDAA" w14:textId="77777777" w:rsidR="00C72BD1" w:rsidRDefault="00C72BD1" w:rsidP="00C72BD1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設計者の資格に関する申告書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180"/>
        <w:gridCol w:w="1416"/>
        <w:gridCol w:w="944"/>
        <w:gridCol w:w="944"/>
        <w:gridCol w:w="708"/>
        <w:gridCol w:w="2736"/>
      </w:tblGrid>
      <w:tr w:rsidR="00C72BD1" w14:paraId="4C021C9E" w14:textId="77777777" w:rsidTr="005C2638">
        <w:trPr>
          <w:cantSplit/>
          <w:trHeight w:val="2794"/>
        </w:trPr>
        <w:tc>
          <w:tcPr>
            <w:tcW w:w="84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01E8C" w14:textId="77777777" w:rsidR="00C72BD1" w:rsidRDefault="00C72BD1" w:rsidP="00BE4B62">
            <w:pPr>
              <w:spacing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6330DF1D" w14:textId="77777777" w:rsidR="00C72BD1" w:rsidRDefault="00C72BD1" w:rsidP="00BE4B62">
            <w:pPr>
              <w:spacing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横須賀市長</w:t>
            </w:r>
          </w:p>
          <w:p w14:paraId="64EC37EB" w14:textId="77777777" w:rsidR="00C72BD1" w:rsidRDefault="00C72BD1" w:rsidP="00BE4B62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14:paraId="552A3126" w14:textId="77777777" w:rsidR="00C72BD1" w:rsidRDefault="00C72BD1" w:rsidP="00BE4B62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  <w:p w14:paraId="4EAC6588" w14:textId="77777777" w:rsidR="00C72BD1" w:rsidRDefault="00C72BD1" w:rsidP="00BE4B62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</w:p>
          <w:p w14:paraId="46BFED5E" w14:textId="77777777" w:rsidR="00C72BD1" w:rsidRDefault="00C72BD1" w:rsidP="00BE4B62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</w:t>
            </w:r>
          </w:p>
        </w:tc>
      </w:tr>
      <w:tr w:rsidR="00C72BD1" w14:paraId="0DDE25AB" w14:textId="77777777" w:rsidTr="00270BDE">
        <w:trPr>
          <w:cantSplit/>
          <w:trHeight w:val="917"/>
        </w:trPr>
        <w:tc>
          <w:tcPr>
            <w:tcW w:w="4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10C1B4" w14:textId="77777777" w:rsidR="00C72BD1" w:rsidRDefault="00C72BD1" w:rsidP="00BE4B6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都市計画法施行規則第</w:t>
            </w:r>
            <w:r>
              <w:rPr>
                <w:rFonts w:hAnsi="Century"/>
              </w:rPr>
              <w:t>19</w:t>
            </w:r>
            <w:r>
              <w:rPr>
                <w:rFonts w:hAnsi="Century" w:hint="eastAsia"/>
              </w:rPr>
              <w:t>条に該当する資格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3C3E0" w14:textId="396D66C3" w:rsidR="00C72BD1" w:rsidRDefault="00C72BD1" w:rsidP="00BE4B62">
            <w:pPr>
              <w:rPr>
                <w:rFonts w:hAnsi="Century"/>
              </w:rPr>
            </w:pPr>
          </w:p>
        </w:tc>
      </w:tr>
      <w:tr w:rsidR="00270BDE" w14:paraId="77F84EFB" w14:textId="77777777" w:rsidTr="00270BDE">
        <w:trPr>
          <w:cantSplit/>
          <w:trHeight w:val="917"/>
        </w:trPr>
        <w:tc>
          <w:tcPr>
            <w:tcW w:w="4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22E241" w14:textId="3B38B49F" w:rsidR="00270BDE" w:rsidRDefault="00270BDE" w:rsidP="00BE4B62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宅地造成及び特定盛土等規制法施行令第22条に該当する資格の内容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E96B5" w14:textId="77777777" w:rsidR="00270BDE" w:rsidRDefault="00270BDE" w:rsidP="00BE4B62">
            <w:pPr>
              <w:rPr>
                <w:rFonts w:hAnsi="Century"/>
              </w:rPr>
            </w:pPr>
          </w:p>
        </w:tc>
      </w:tr>
      <w:tr w:rsidR="00270BDE" w14:paraId="528934E0" w14:textId="77777777" w:rsidTr="00270BDE">
        <w:trPr>
          <w:cantSplit/>
          <w:trHeight w:val="917"/>
        </w:trPr>
        <w:tc>
          <w:tcPr>
            <w:tcW w:w="4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26AA30" w14:textId="66318D78" w:rsidR="00270BDE" w:rsidRDefault="00270BDE" w:rsidP="00270B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上記のうち第5号に該当する資格の内容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BB706" w14:textId="77777777" w:rsidR="00270BDE" w:rsidRDefault="00270BDE" w:rsidP="00BE4B62">
            <w:pPr>
              <w:rPr>
                <w:rFonts w:hAnsi="Century"/>
              </w:rPr>
            </w:pPr>
          </w:p>
        </w:tc>
      </w:tr>
      <w:tr w:rsidR="00270BDE" w14:paraId="5BF42E63" w14:textId="77777777" w:rsidTr="00270BDE">
        <w:trPr>
          <w:cantSplit/>
          <w:trHeight w:val="917"/>
        </w:trPr>
        <w:tc>
          <w:tcPr>
            <w:tcW w:w="4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88F675" w14:textId="1BBDA903" w:rsidR="00270BDE" w:rsidRDefault="00270BDE" w:rsidP="00BE4B62">
            <w:pPr>
              <w:ind w:left="113" w:right="113"/>
              <w:rPr>
                <w:rFonts w:hAnsi="Century"/>
              </w:rPr>
            </w:pPr>
            <w:r w:rsidRPr="00270BDE">
              <w:rPr>
                <w:rFonts w:hAnsi="Century" w:hint="eastAsia"/>
              </w:rPr>
              <w:t>宅地造成等に関する工事の許可の基準及び手続に関する条例</w:t>
            </w:r>
            <w:r>
              <w:rPr>
                <w:rFonts w:hAnsi="Century" w:hint="eastAsia"/>
              </w:rPr>
              <w:t>第4条第1項第3号に該当する資格の内容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3A66A" w14:textId="77777777" w:rsidR="00270BDE" w:rsidRDefault="00270BDE" w:rsidP="00BE4B62">
            <w:pPr>
              <w:rPr>
                <w:rFonts w:hAnsi="Century"/>
              </w:rPr>
            </w:pPr>
          </w:p>
        </w:tc>
      </w:tr>
      <w:tr w:rsidR="00C72BD1" w14:paraId="24530D00" w14:textId="77777777" w:rsidTr="00270BDE">
        <w:trPr>
          <w:cantSplit/>
          <w:trHeight w:val="75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E57DAEE" w14:textId="77777777" w:rsidR="00C72BD1" w:rsidRDefault="00C72BD1" w:rsidP="00BE4B6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設計経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68CB7" w14:textId="77777777" w:rsidR="00C72BD1" w:rsidRDefault="00C72BD1" w:rsidP="00BE4B62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事業主体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1216B" w14:textId="77777777" w:rsidR="00C72BD1" w:rsidRDefault="00C72BD1" w:rsidP="00BE4B62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工事施行者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BF704" w14:textId="77777777" w:rsidR="00C72BD1" w:rsidRDefault="00C72BD1" w:rsidP="00BE4B62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工事施行場所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012B8" w14:textId="77777777" w:rsidR="00C72BD1" w:rsidRDefault="00C72BD1" w:rsidP="00BE4B62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F483" w14:textId="77777777" w:rsidR="00C72BD1" w:rsidRDefault="00C72BD1" w:rsidP="00BE4B62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許認可の番号及び年月日</w:t>
            </w:r>
          </w:p>
        </w:tc>
      </w:tr>
      <w:tr w:rsidR="00C72BD1" w14:paraId="2F648859" w14:textId="77777777" w:rsidTr="00BE4B62">
        <w:trPr>
          <w:cantSplit/>
          <w:trHeight w:val="700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267073" w14:textId="77777777" w:rsidR="00C72BD1" w:rsidRDefault="00C72BD1" w:rsidP="00BE4B6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4AF23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FB6DE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744BB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48ADB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FD3FD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72BD1" w14:paraId="21778018" w14:textId="77777777" w:rsidTr="00BE4B62">
        <w:trPr>
          <w:cantSplit/>
          <w:trHeight w:val="700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F867D" w14:textId="77777777" w:rsidR="00C72BD1" w:rsidRDefault="00C72BD1" w:rsidP="00BE4B6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7402E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5E53A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7A49C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2B38A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E77D1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72BD1" w14:paraId="4AC05684" w14:textId="77777777" w:rsidTr="00BE4B62">
        <w:trPr>
          <w:cantSplit/>
          <w:trHeight w:val="700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9D32B" w14:textId="77777777" w:rsidR="00C72BD1" w:rsidRDefault="00C72BD1" w:rsidP="00BE4B6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6BFCF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941F8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476E6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22B0C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A4EDD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72BD1" w14:paraId="55C2DD92" w14:textId="77777777" w:rsidTr="00BE4B62">
        <w:trPr>
          <w:cantSplit/>
          <w:trHeight w:val="700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C3E4E3" w14:textId="77777777" w:rsidR="00C72BD1" w:rsidRDefault="00C72BD1" w:rsidP="00BE4B62">
            <w:pPr>
              <w:rPr>
                <w:rFonts w:hAnsi="Century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930B7A0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0142D3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6D805A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E1E585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EFD93" w14:textId="77777777" w:rsidR="00C72BD1" w:rsidRDefault="00C72BD1" w:rsidP="00BE4B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FBB1CE8" w14:textId="77777777" w:rsidR="00C72BD1" w:rsidRDefault="00C72BD1" w:rsidP="00C72BD1">
      <w:pPr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14:paraId="3850B537" w14:textId="77777777" w:rsidR="00C72BD1" w:rsidRDefault="00C72BD1" w:rsidP="00C72BD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登録免許証等の写し</w:t>
      </w:r>
    </w:p>
    <w:p w14:paraId="0B44DD05" w14:textId="77777777" w:rsidR="00C72BD1" w:rsidRDefault="00C72BD1" w:rsidP="00C72BD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卒業証明書又は卒業証書の写し</w:t>
      </w:r>
    </w:p>
    <w:p w14:paraId="5511A32E" w14:textId="77777777" w:rsidR="004D61C6" w:rsidRDefault="00C72BD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実務経験及び設計経歴</w:t>
      </w:r>
      <w:r>
        <w:rPr>
          <w:rFonts w:hAnsi="Century"/>
        </w:rPr>
        <w:t>(</w:t>
      </w:r>
      <w:r w:rsidR="00EC6231">
        <w:rPr>
          <w:rFonts w:hAnsi="Century" w:hint="eastAsia"/>
        </w:rPr>
        <w:t>都市計画法施行</w:t>
      </w:r>
      <w:r w:rsidR="005C2638">
        <w:rPr>
          <w:rFonts w:hAnsi="Century" w:hint="eastAsia"/>
        </w:rPr>
        <w:t>規則第19条に該当する資格に関する申告においては</w:t>
      </w:r>
      <w:r>
        <w:rPr>
          <w:rFonts w:hAnsi="Century" w:hint="eastAsia"/>
        </w:rPr>
        <w:t>宅地開発に関する経歴に限る｡</w:t>
      </w:r>
      <w:r w:rsidR="005C2638">
        <w:rPr>
          <w:rFonts w:hAnsi="Century" w:hint="eastAsia"/>
        </w:rPr>
        <w:t>そ</w:t>
      </w:r>
      <w:r w:rsidR="007A677D">
        <w:rPr>
          <w:rFonts w:hAnsi="Century" w:hint="eastAsia"/>
        </w:rPr>
        <w:t>の他</w:t>
      </w:r>
      <w:r w:rsidR="005C2638">
        <w:rPr>
          <w:rFonts w:hAnsi="Century" w:hint="eastAsia"/>
        </w:rPr>
        <w:t>の申告においては土木又は建築に関する経歴に限る。</w:t>
      </w:r>
      <w:proofErr w:type="gramStart"/>
      <w:r>
        <w:rPr>
          <w:rFonts w:hAnsi="Century"/>
        </w:rPr>
        <w:t>)</w:t>
      </w:r>
      <w:r>
        <w:rPr>
          <w:rFonts w:hAnsi="Century" w:hint="eastAsia"/>
        </w:rPr>
        <w:t>を</w:t>
      </w:r>
      <w:proofErr w:type="gramEnd"/>
      <w:r>
        <w:rPr>
          <w:rFonts w:hAnsi="Century" w:hint="eastAsia"/>
        </w:rPr>
        <w:t>証明する書類</w:t>
      </w:r>
    </w:p>
    <w:p w14:paraId="7270F225" w14:textId="20AE0FDB" w:rsidR="00C72BD1" w:rsidRDefault="00C72BD1">
      <w:pPr>
        <w:rPr>
          <w:rFonts w:hAnsi="Century"/>
          <w:kern w:val="2"/>
        </w:rPr>
      </w:pPr>
    </w:p>
    <w:sectPr w:rsidR="00C72BD1" w:rsidSect="00C72BD1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A376" w14:textId="77777777" w:rsidR="002F168A" w:rsidRDefault="002F168A" w:rsidP="00C070DD">
      <w:r>
        <w:separator/>
      </w:r>
    </w:p>
  </w:endnote>
  <w:endnote w:type="continuationSeparator" w:id="0">
    <w:p w14:paraId="1E761F8D" w14:textId="77777777" w:rsidR="002F168A" w:rsidRDefault="002F168A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8EDD" w14:textId="77777777" w:rsidR="002F168A" w:rsidRDefault="002F168A" w:rsidP="00C070DD">
      <w:r>
        <w:separator/>
      </w:r>
    </w:p>
  </w:footnote>
  <w:footnote w:type="continuationSeparator" w:id="0">
    <w:p w14:paraId="1DCD884E" w14:textId="77777777" w:rsidR="002F168A" w:rsidRDefault="002F168A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8"/>
    <w:rsid w:val="00147C48"/>
    <w:rsid w:val="00201136"/>
    <w:rsid w:val="00234427"/>
    <w:rsid w:val="00270BDE"/>
    <w:rsid w:val="00294FA2"/>
    <w:rsid w:val="002F168A"/>
    <w:rsid w:val="002F7265"/>
    <w:rsid w:val="00332482"/>
    <w:rsid w:val="00484179"/>
    <w:rsid w:val="004B03C0"/>
    <w:rsid w:val="004D61C6"/>
    <w:rsid w:val="00587D54"/>
    <w:rsid w:val="005C2638"/>
    <w:rsid w:val="005E45A9"/>
    <w:rsid w:val="006221F1"/>
    <w:rsid w:val="00662ECD"/>
    <w:rsid w:val="006C37F0"/>
    <w:rsid w:val="00724E49"/>
    <w:rsid w:val="007262EF"/>
    <w:rsid w:val="0077688D"/>
    <w:rsid w:val="007A677D"/>
    <w:rsid w:val="007D32DB"/>
    <w:rsid w:val="00871D5A"/>
    <w:rsid w:val="00891D27"/>
    <w:rsid w:val="00952361"/>
    <w:rsid w:val="00987D7A"/>
    <w:rsid w:val="00B37272"/>
    <w:rsid w:val="00BB2A0F"/>
    <w:rsid w:val="00C070DD"/>
    <w:rsid w:val="00C72BD1"/>
    <w:rsid w:val="00C85505"/>
    <w:rsid w:val="00CA78F9"/>
    <w:rsid w:val="00CC2D69"/>
    <w:rsid w:val="00DF5F31"/>
    <w:rsid w:val="00E06235"/>
    <w:rsid w:val="00EC2E33"/>
    <w:rsid w:val="00EC6231"/>
    <w:rsid w:val="00F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7E19E"/>
  <w14:defaultImageDpi w14:val="0"/>
  <w15:docId w15:val="{3612C7FB-BE30-4D9D-8D73-58BB4D8F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Revision"/>
    <w:hidden/>
    <w:uiPriority w:val="99"/>
    <w:semiHidden/>
    <w:rsid w:val="00871D5A"/>
    <w:rPr>
      <w:rFonts w:ascii="ＭＳ 明朝" w:hAnsi="Times New Roman"/>
      <w:sz w:val="21"/>
    </w:rPr>
  </w:style>
  <w:style w:type="table" w:styleId="a8">
    <w:name w:val="Table Grid"/>
    <w:basedOn w:val="a1"/>
    <w:uiPriority w:val="59"/>
    <w:rsid w:val="0077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15</cp:revision>
  <cp:lastPrinted>2002-09-03T04:17:00Z</cp:lastPrinted>
  <dcterms:created xsi:type="dcterms:W3CDTF">2025-02-28T01:10:00Z</dcterms:created>
  <dcterms:modified xsi:type="dcterms:W3CDTF">2025-06-10T08:02:00Z</dcterms:modified>
</cp:coreProperties>
</file>