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E4195" w14:textId="087DBFA9" w:rsidR="00916865" w:rsidRPr="00F023D1" w:rsidRDefault="003C5496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5D6C835E">
                <wp:simplePos x="0" y="0"/>
                <wp:positionH relativeFrom="margin">
                  <wp:posOffset>4652472</wp:posOffset>
                </wp:positionH>
                <wp:positionV relativeFrom="paragraph">
                  <wp:posOffset>91554</wp:posOffset>
                </wp:positionV>
                <wp:extent cx="1079500" cy="973975"/>
                <wp:effectExtent l="0" t="0" r="25400" b="1714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97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3D268793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3C5496">
                              <w:rPr>
                                <w:rFonts w:hint="eastAsia"/>
                              </w:rPr>
                              <w:t>手数料</w:t>
                            </w:r>
                            <w:r>
                              <w:t>欄</w:t>
                            </w:r>
                          </w:p>
                          <w:p w14:paraId="554B19F5" w14:textId="0A2BF397" w:rsidR="008F5A5A" w:rsidRDefault="008F5A5A" w:rsidP="00041DFC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66.35pt;margin-top:7.2pt;width:85pt;height:76.7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" fillcolor="white [3201]" strokeweight=".5pt">
                <v:textbox>
                  <w:txbxContent>
                    <w:p w14:paraId="5EC6CF3C" w14:textId="3D268793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3C5496">
                        <w:rPr>
                          <w:rFonts w:hint="eastAsia"/>
                        </w:rPr>
                        <w:t>手数料</w:t>
                      </w:r>
                      <w:r>
                        <w:t>欄</w:t>
                      </w:r>
                    </w:p>
                    <w:p w14:paraId="554B19F5" w14:textId="0A2BF397" w:rsidR="008F5A5A" w:rsidRDefault="008F5A5A" w:rsidP="00041DFC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F1089A9" w:rsidR="00916865" w:rsidRDefault="00916865">
      <w:pPr>
        <w:widowControl/>
        <w:jc w:val="left"/>
        <w:rPr>
          <w:color w:val="000000" w:themeColor="text1"/>
        </w:rPr>
      </w:pPr>
    </w:p>
    <w:p w14:paraId="526CC884" w14:textId="04AC24BE" w:rsidR="008732A1" w:rsidRDefault="008732A1">
      <w:pPr>
        <w:widowControl/>
        <w:jc w:val="left"/>
        <w:rPr>
          <w:color w:val="000000" w:themeColor="text1"/>
        </w:rPr>
      </w:pPr>
      <w:bookmarkStart w:id="0" w:name="_GoBack"/>
      <w:bookmarkEnd w:id="0"/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5C191853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="009103AB">
        <w:rPr>
          <w:rFonts w:hint="eastAsia"/>
          <w:sz w:val="22"/>
        </w:rPr>
        <w:t>第</w:t>
      </w:r>
      <w:r w:rsidR="009103AB">
        <w:rPr>
          <w:rFonts w:hint="eastAsia"/>
          <w:sz w:val="22"/>
        </w:rPr>
        <w:t>18</w:t>
      </w:r>
      <w:r w:rsidR="009103AB">
        <w:rPr>
          <w:rFonts w:hint="eastAsia"/>
          <w:sz w:val="22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68F8EA71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496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3AB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DB1C10-870D-4EFA-A99B-93693ADCD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横須賀市</cp:lastModifiedBy>
  <cp:revision>12</cp:revision>
  <cp:lastPrinted>2023-05-08T04:35:00Z</cp:lastPrinted>
  <dcterms:created xsi:type="dcterms:W3CDTF">2023-06-07T12:18:00Z</dcterms:created>
  <dcterms:modified xsi:type="dcterms:W3CDTF">2024-06-05T02:08:00Z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