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8C34C" w14:textId="77777777" w:rsidR="005503F1" w:rsidRDefault="005503F1" w:rsidP="005503F1">
      <w:pPr>
        <w:ind w:left="439" w:hangingChars="209" w:hanging="439"/>
        <w:jc w:val="right"/>
        <w:rPr>
          <w:rFonts w:ascii="ＭＳ 明朝" w:hAnsi="ＭＳ 明朝"/>
        </w:rPr>
      </w:pPr>
      <w:r w:rsidRPr="00566F06">
        <w:rPr>
          <w:rFonts w:ascii="ＭＳ 明朝" w:hAnsi="ＭＳ 明朝" w:hint="eastAsia"/>
        </w:rPr>
        <w:t>（様式</w:t>
      </w:r>
      <w:r>
        <w:rPr>
          <w:rFonts w:ascii="ＭＳ 明朝" w:hAnsi="ＭＳ 明朝" w:hint="eastAsia"/>
        </w:rPr>
        <w:t>10</w:t>
      </w:r>
      <w:r w:rsidRPr="00566F06">
        <w:rPr>
          <w:rFonts w:ascii="ＭＳ 明朝" w:hAnsi="ＭＳ 明朝" w:hint="eastAsia"/>
        </w:rPr>
        <w:t>）</w:t>
      </w:r>
    </w:p>
    <w:p w14:paraId="7AB9208C" w14:textId="77777777" w:rsidR="005503F1" w:rsidRPr="00566F06" w:rsidRDefault="005503F1" w:rsidP="005503F1">
      <w:pPr>
        <w:ind w:left="439" w:hangingChars="209" w:hanging="439"/>
        <w:jc w:val="right"/>
        <w:rPr>
          <w:rFonts w:ascii="ＭＳ 明朝" w:hAnsi="ＭＳ 明朝" w:hint="eastAsia"/>
        </w:rPr>
      </w:pPr>
      <w:r w:rsidRPr="00075C97">
        <w:rPr>
          <w:rFonts w:ascii="ＭＳ 明朝" w:hAnsi="ＭＳ 明朝" w:hint="eastAsia"/>
        </w:rPr>
        <w:t xml:space="preserve">令和　年　月　日　</w:t>
      </w:r>
    </w:p>
    <w:p w14:paraId="2B228C9A" w14:textId="77777777" w:rsidR="005503F1" w:rsidRPr="00075C97" w:rsidRDefault="005503F1" w:rsidP="005503F1">
      <w:pPr>
        <w:ind w:left="585" w:right="428" w:hangingChars="209" w:hanging="585"/>
        <w:jc w:val="center"/>
        <w:rPr>
          <w:rFonts w:ascii="ＭＳ 明朝" w:hAnsi="ＭＳ 明朝"/>
          <w:sz w:val="28"/>
          <w:szCs w:val="28"/>
        </w:rPr>
      </w:pPr>
      <w:r w:rsidRPr="00075C97">
        <w:rPr>
          <w:rFonts w:ascii="ＭＳ 明朝" w:hAnsi="ＭＳ 明朝" w:hint="eastAsia"/>
          <w:sz w:val="28"/>
          <w:szCs w:val="28"/>
        </w:rPr>
        <w:t>入札保証金免除申請書</w:t>
      </w:r>
    </w:p>
    <w:p w14:paraId="6778BF98" w14:textId="77777777" w:rsidR="005503F1" w:rsidRPr="004D7563" w:rsidRDefault="005503F1" w:rsidP="005503F1">
      <w:pPr>
        <w:ind w:left="585" w:right="428" w:hangingChars="209" w:hanging="585"/>
        <w:rPr>
          <w:rFonts w:ascii="ＭＳ 明朝" w:hAnsi="ＭＳ 明朝"/>
          <w:sz w:val="28"/>
          <w:szCs w:val="28"/>
        </w:rPr>
      </w:pPr>
    </w:p>
    <w:p w14:paraId="1E5B0748" w14:textId="77777777" w:rsidR="005503F1" w:rsidRPr="004D7563" w:rsidRDefault="005503F1" w:rsidP="005503F1">
      <w:pPr>
        <w:ind w:right="856" w:firstLineChars="100" w:firstLine="210"/>
        <w:rPr>
          <w:rFonts w:ascii="ＭＳ 明朝" w:hAnsi="ＭＳ 明朝" w:hint="eastAsia"/>
        </w:rPr>
      </w:pPr>
      <w:r w:rsidRPr="004D7563">
        <w:rPr>
          <w:rFonts w:ascii="ＭＳ 明朝" w:hAnsi="ＭＳ 明朝" w:hint="eastAsia"/>
        </w:rPr>
        <w:t>（あて先）横須賀市上下水道事業管理者</w:t>
      </w:r>
    </w:p>
    <w:p w14:paraId="25331F90" w14:textId="77777777" w:rsidR="005503F1" w:rsidRPr="004D7563" w:rsidRDefault="005503F1" w:rsidP="005503F1">
      <w:pPr>
        <w:ind w:right="856" w:firstLineChars="100" w:firstLine="210"/>
        <w:rPr>
          <w:rFonts w:ascii="ＭＳ 明朝" w:hAnsi="ＭＳ 明朝" w:hint="eastAsia"/>
        </w:rPr>
      </w:pPr>
    </w:p>
    <w:p w14:paraId="354E98F3" w14:textId="77777777" w:rsidR="005503F1" w:rsidRPr="004D7563" w:rsidRDefault="005503F1" w:rsidP="005503F1">
      <w:pPr>
        <w:ind w:firstLineChars="1400" w:firstLine="2940"/>
        <w:jc w:val="left"/>
        <w:rPr>
          <w:rFonts w:ascii="ＭＳ 明朝" w:hAnsi="ＭＳ 明朝" w:hint="eastAsia"/>
        </w:rPr>
      </w:pPr>
      <w:r w:rsidRPr="004D7563">
        <w:rPr>
          <w:rFonts w:ascii="ＭＳ 明朝" w:hAnsi="ＭＳ 明朝" w:hint="eastAsia"/>
        </w:rPr>
        <w:t xml:space="preserve">所　在　地　　 </w:t>
      </w:r>
    </w:p>
    <w:p w14:paraId="234E809D" w14:textId="77777777" w:rsidR="005503F1" w:rsidRPr="004D7563" w:rsidRDefault="005503F1" w:rsidP="005503F1">
      <w:pPr>
        <w:ind w:leftChars="1800" w:left="3780"/>
        <w:jc w:val="left"/>
        <w:rPr>
          <w:rFonts w:ascii="ＭＳ 明朝" w:hAnsi="ＭＳ 明朝"/>
        </w:rPr>
      </w:pPr>
    </w:p>
    <w:p w14:paraId="15A8D4D0" w14:textId="77777777" w:rsidR="005503F1" w:rsidRPr="004D7563" w:rsidRDefault="005503F1" w:rsidP="005503F1">
      <w:pPr>
        <w:wordWrap w:val="0"/>
        <w:ind w:firstLineChars="1400" w:firstLine="2940"/>
        <w:jc w:val="left"/>
        <w:rPr>
          <w:rFonts w:ascii="ＭＳ 明朝" w:hAnsi="ＭＳ 明朝"/>
          <w:sz w:val="24"/>
        </w:rPr>
      </w:pPr>
      <w:r w:rsidRPr="004D7563">
        <w:rPr>
          <w:rFonts w:ascii="ＭＳ 明朝" w:hAnsi="ＭＳ 明朝" w:hint="eastAsia"/>
        </w:rPr>
        <w:t xml:space="preserve">名　　　称  　</w:t>
      </w:r>
      <w:r w:rsidRPr="004D7563">
        <w:rPr>
          <w:rFonts w:ascii="ＭＳ 明朝" w:hAnsi="ＭＳ 明朝" w:hint="eastAsia"/>
          <w:sz w:val="24"/>
        </w:rPr>
        <w:t xml:space="preserve"> </w:t>
      </w:r>
    </w:p>
    <w:p w14:paraId="08F8F7DF" w14:textId="77777777" w:rsidR="005503F1" w:rsidRPr="004D7563" w:rsidRDefault="005503F1" w:rsidP="005503F1">
      <w:pPr>
        <w:ind w:leftChars="1800" w:left="3780"/>
        <w:jc w:val="left"/>
        <w:rPr>
          <w:rFonts w:ascii="ＭＳ 明朝" w:hAnsi="ＭＳ 明朝"/>
          <w:szCs w:val="21"/>
        </w:rPr>
      </w:pPr>
    </w:p>
    <w:p w14:paraId="5249E45A" w14:textId="2EEC2089" w:rsidR="005503F1" w:rsidRPr="004D7563" w:rsidRDefault="005503F1" w:rsidP="005503F1">
      <w:pPr>
        <w:ind w:right="48" w:firstLineChars="1400" w:firstLine="2940"/>
        <w:jc w:val="left"/>
        <w:rPr>
          <w:rFonts w:ascii="ＭＳ 明朝" w:hAnsi="ＭＳ 明朝"/>
        </w:rPr>
      </w:pPr>
      <w:r w:rsidRPr="004D7563">
        <w:rPr>
          <w:rFonts w:ascii="ＭＳ 明朝" w:hAnsi="ＭＳ 明朝" w:hint="eastAsia"/>
        </w:rPr>
        <w:t xml:space="preserve">代表者氏名　　　　　　　　　　　　　　　　　　</w:t>
      </w:r>
      <w:r w:rsidRPr="00775382">
        <w:rPr>
          <w:rFonts w:ascii="ＭＳ 明朝" w:hAnsi="ＭＳ 明朝" w:hint="eastAsia"/>
          <w:szCs w:val="21"/>
        </w:rPr>
        <w:t>登録印</w:t>
      </w:r>
    </w:p>
    <w:p w14:paraId="77CA2F54" w14:textId="77777777" w:rsidR="005503F1" w:rsidRPr="00075C97" w:rsidRDefault="005503F1" w:rsidP="005503F1">
      <w:pPr>
        <w:ind w:left="460" w:hangingChars="209" w:hanging="460"/>
        <w:jc w:val="right"/>
        <w:rPr>
          <w:rFonts w:ascii="ＭＳ 明朝" w:hAnsi="ＭＳ 明朝" w:hint="eastAsia"/>
          <w:sz w:val="22"/>
          <w:szCs w:val="22"/>
        </w:rPr>
      </w:pPr>
    </w:p>
    <w:p w14:paraId="2286932B" w14:textId="77777777" w:rsidR="005503F1" w:rsidRPr="004D7563" w:rsidRDefault="005503F1" w:rsidP="005503F1">
      <w:pPr>
        <w:ind w:leftChars="-12" w:left="140" w:right="107" w:hangingChars="59" w:hanging="165"/>
        <w:jc w:val="left"/>
        <w:rPr>
          <w:rFonts w:ascii="ＭＳ 明朝" w:hAnsi="ＭＳ 明朝"/>
          <w:sz w:val="22"/>
          <w:szCs w:val="22"/>
        </w:rPr>
      </w:pPr>
      <w:r w:rsidRPr="004D7563">
        <w:rPr>
          <w:rFonts w:ascii="ＭＳ 明朝" w:hAnsi="ＭＳ 明朝" w:hint="eastAsia"/>
          <w:sz w:val="28"/>
          <w:szCs w:val="28"/>
        </w:rPr>
        <w:t xml:space="preserve"> 　</w:t>
      </w:r>
      <w:r w:rsidRPr="004D7563">
        <w:rPr>
          <w:rFonts w:ascii="ＭＳ 明朝" w:hAnsi="ＭＳ 明朝" w:hint="eastAsia"/>
        </w:rPr>
        <w:t>「</w:t>
      </w:r>
      <w:r w:rsidRPr="00221E84">
        <w:rPr>
          <w:rFonts w:ascii="ＭＳ 明朝" w:hAnsi="ＭＳ 明朝" w:hint="eastAsia"/>
        </w:rPr>
        <w:t>令和８年度　行政財産（上下水道局小川町車庫立体駐車場）貸付一般競争入札</w:t>
      </w:r>
      <w:r w:rsidRPr="004D7563">
        <w:rPr>
          <w:rFonts w:ascii="ＭＳ 明朝" w:hAnsi="ＭＳ 明朝" w:hint="eastAsia"/>
        </w:rPr>
        <w:t>説明書」</w:t>
      </w:r>
      <w:r>
        <w:rPr>
          <w:rFonts w:ascii="ＭＳ 明朝" w:hAnsi="ＭＳ 明朝" w:hint="eastAsia"/>
        </w:rPr>
        <w:t>に基づく入札への参加申込み</w:t>
      </w:r>
      <w:r w:rsidRPr="004D7563">
        <w:rPr>
          <w:rFonts w:ascii="ＭＳ 明朝" w:hAnsi="ＭＳ 明朝" w:hint="eastAsia"/>
        </w:rPr>
        <w:t>に際し、</w:t>
      </w:r>
      <w:r>
        <w:rPr>
          <w:rFonts w:ascii="ＭＳ 明朝" w:hAnsi="ＭＳ 明朝" w:hint="eastAsia"/>
        </w:rPr>
        <w:t>契約に係る入札保証金を次の理由により免除してくださるよう申請します</w:t>
      </w:r>
      <w:r w:rsidRPr="004D7563">
        <w:rPr>
          <w:rFonts w:ascii="ＭＳ 明朝" w:hAnsi="ＭＳ 明朝" w:hint="eastAsia"/>
        </w:rPr>
        <w:t>。</w:t>
      </w:r>
    </w:p>
    <w:p w14:paraId="1FC89098" w14:textId="77777777" w:rsidR="005503F1" w:rsidRDefault="005503F1" w:rsidP="005503F1">
      <w:pPr>
        <w:ind w:leftChars="-12" w:left="435" w:right="428" w:hangingChars="209" w:hanging="460"/>
        <w:jc w:val="left"/>
        <w:rPr>
          <w:rFonts w:ascii="ＭＳ 明朝" w:hAnsi="ＭＳ 明朝"/>
          <w:sz w:val="22"/>
          <w:szCs w:val="22"/>
        </w:rPr>
      </w:pPr>
    </w:p>
    <w:p w14:paraId="6C5FE4FE" w14:textId="77777777" w:rsidR="005503F1" w:rsidRDefault="005503F1" w:rsidP="005503F1">
      <w:pPr>
        <w:ind w:leftChars="-12" w:left="435" w:right="428" w:hangingChars="209" w:hanging="460"/>
        <w:jc w:val="left"/>
        <w:rPr>
          <w:rFonts w:ascii="ＭＳ 明朝" w:hAnsi="ＭＳ 明朝"/>
          <w:sz w:val="22"/>
          <w:szCs w:val="22"/>
        </w:rPr>
      </w:pPr>
      <w:r>
        <w:rPr>
          <w:rFonts w:ascii="ＭＳ 明朝" w:hAnsi="ＭＳ 明朝" w:hint="eastAsia"/>
          <w:sz w:val="22"/>
          <w:szCs w:val="22"/>
        </w:rPr>
        <w:t xml:space="preserve">　（理由：該当するいずれかの事由にチェックをしてください。）</w:t>
      </w:r>
    </w:p>
    <w:p w14:paraId="35E0D2F2" w14:textId="77777777" w:rsidR="005503F1" w:rsidRDefault="005503F1" w:rsidP="005503F1">
      <w:pPr>
        <w:ind w:leftChars="-12" w:left="435" w:right="428" w:hangingChars="209" w:hanging="460"/>
        <w:jc w:val="left"/>
        <w:rPr>
          <w:rFonts w:ascii="ＭＳ 明朝" w:hAnsi="ＭＳ 明朝"/>
          <w:sz w:val="22"/>
          <w:szCs w:val="22"/>
        </w:rPr>
      </w:pPr>
      <w:r>
        <w:rPr>
          <w:rFonts w:ascii="ＭＳ 明朝" w:hAnsi="ＭＳ 明朝" w:hint="eastAsia"/>
          <w:sz w:val="22"/>
          <w:szCs w:val="22"/>
        </w:rPr>
        <w:t xml:space="preserve">　□横須賀市の競争入札参加有資格者名簿に登録されている</w:t>
      </w:r>
    </w:p>
    <w:p w14:paraId="0D094C55" w14:textId="77777777" w:rsidR="005503F1" w:rsidRPr="004D7563" w:rsidRDefault="005503F1" w:rsidP="005503F1">
      <w:pPr>
        <w:ind w:leftChars="-12" w:left="435" w:right="428" w:hangingChars="209" w:hanging="460"/>
        <w:jc w:val="left"/>
        <w:rPr>
          <w:rFonts w:ascii="ＭＳ 明朝" w:hAnsi="ＭＳ 明朝" w:hint="eastAsia"/>
          <w:sz w:val="22"/>
          <w:szCs w:val="22"/>
        </w:rPr>
      </w:pPr>
      <w:r>
        <w:rPr>
          <w:rFonts w:ascii="ＭＳ 明朝" w:hAnsi="ＭＳ 明朝" w:hint="eastAsia"/>
          <w:sz w:val="22"/>
          <w:szCs w:val="22"/>
        </w:rPr>
        <w:t xml:space="preserve">　□過去２年間に国、地方公共団体又は国等出資法人等と種類及び規模をほぼ同じくする契約を締結し、かつ、これらをすべて誠実に履行した（契約書の写しなどを添付）。</w:t>
      </w:r>
    </w:p>
    <w:tbl>
      <w:tblPr>
        <w:tblW w:w="907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7"/>
        <w:gridCol w:w="1906"/>
        <w:gridCol w:w="1223"/>
        <w:gridCol w:w="1424"/>
        <w:gridCol w:w="1417"/>
        <w:gridCol w:w="1276"/>
      </w:tblGrid>
      <w:tr w:rsidR="005503F1" w:rsidRPr="00A62341" w14:paraId="4BD10562" w14:textId="77777777" w:rsidTr="005503F1">
        <w:trPr>
          <w:trHeight w:val="751"/>
        </w:trPr>
        <w:tc>
          <w:tcPr>
            <w:tcW w:w="1827" w:type="dxa"/>
            <w:shd w:val="clear" w:color="auto" w:fill="auto"/>
          </w:tcPr>
          <w:p w14:paraId="38C2181F" w14:textId="77777777" w:rsidR="005503F1" w:rsidRPr="00A62341" w:rsidRDefault="005503F1" w:rsidP="005503F1">
            <w:pPr>
              <w:spacing w:line="480" w:lineRule="auto"/>
              <w:jc w:val="center"/>
              <w:rPr>
                <w:rFonts w:ascii="ＭＳ 明朝" w:hAnsi="ＭＳ 明朝" w:hint="eastAsia"/>
                <w:szCs w:val="21"/>
              </w:rPr>
            </w:pPr>
            <w:r w:rsidRPr="00A62341">
              <w:rPr>
                <w:rFonts w:ascii="ＭＳ 明朝" w:hAnsi="ＭＳ 明朝" w:hint="eastAsia"/>
                <w:szCs w:val="21"/>
              </w:rPr>
              <w:t>契約の相手方</w:t>
            </w:r>
          </w:p>
        </w:tc>
        <w:tc>
          <w:tcPr>
            <w:tcW w:w="1906" w:type="dxa"/>
            <w:shd w:val="clear" w:color="auto" w:fill="auto"/>
          </w:tcPr>
          <w:p w14:paraId="09241C6E" w14:textId="77777777" w:rsidR="005503F1" w:rsidRPr="00A62341" w:rsidRDefault="005503F1" w:rsidP="005503F1">
            <w:pPr>
              <w:spacing w:line="480" w:lineRule="auto"/>
              <w:jc w:val="center"/>
              <w:rPr>
                <w:rFonts w:ascii="ＭＳ 明朝" w:hAnsi="ＭＳ 明朝" w:hint="eastAsia"/>
                <w:szCs w:val="21"/>
              </w:rPr>
            </w:pPr>
            <w:r w:rsidRPr="00A62341">
              <w:rPr>
                <w:rFonts w:ascii="ＭＳ 明朝" w:hAnsi="ＭＳ 明朝" w:hint="eastAsia"/>
                <w:szCs w:val="21"/>
              </w:rPr>
              <w:t>契約名</w:t>
            </w:r>
          </w:p>
        </w:tc>
        <w:tc>
          <w:tcPr>
            <w:tcW w:w="1223" w:type="dxa"/>
            <w:shd w:val="clear" w:color="auto" w:fill="auto"/>
          </w:tcPr>
          <w:p w14:paraId="49636028" w14:textId="77777777" w:rsidR="005503F1" w:rsidRPr="00A62341" w:rsidRDefault="005503F1" w:rsidP="005503F1">
            <w:pPr>
              <w:spacing w:line="480" w:lineRule="auto"/>
              <w:jc w:val="center"/>
              <w:rPr>
                <w:rFonts w:ascii="ＭＳ 明朝" w:hAnsi="ＭＳ 明朝" w:hint="eastAsia"/>
                <w:szCs w:val="21"/>
              </w:rPr>
            </w:pPr>
            <w:r w:rsidRPr="00A62341">
              <w:rPr>
                <w:rFonts w:ascii="ＭＳ 明朝" w:hAnsi="ＭＳ 明朝" w:hint="eastAsia"/>
                <w:szCs w:val="21"/>
              </w:rPr>
              <w:t>契約金額</w:t>
            </w:r>
          </w:p>
        </w:tc>
        <w:tc>
          <w:tcPr>
            <w:tcW w:w="1424" w:type="dxa"/>
            <w:shd w:val="clear" w:color="auto" w:fill="auto"/>
          </w:tcPr>
          <w:p w14:paraId="046CC137" w14:textId="77777777" w:rsidR="005503F1" w:rsidRPr="00A62341" w:rsidRDefault="005503F1" w:rsidP="005503F1">
            <w:pPr>
              <w:spacing w:line="480" w:lineRule="auto"/>
              <w:jc w:val="center"/>
              <w:rPr>
                <w:rFonts w:ascii="ＭＳ 明朝" w:hAnsi="ＭＳ 明朝" w:hint="eastAsia"/>
                <w:szCs w:val="21"/>
              </w:rPr>
            </w:pPr>
            <w:r w:rsidRPr="00A62341">
              <w:rPr>
                <w:rFonts w:ascii="ＭＳ 明朝" w:hAnsi="ＭＳ 明朝" w:hint="eastAsia"/>
                <w:szCs w:val="21"/>
              </w:rPr>
              <w:t>契約年月日</w:t>
            </w:r>
          </w:p>
        </w:tc>
        <w:tc>
          <w:tcPr>
            <w:tcW w:w="1417" w:type="dxa"/>
            <w:shd w:val="clear" w:color="auto" w:fill="auto"/>
          </w:tcPr>
          <w:p w14:paraId="5B3D16EC" w14:textId="77777777" w:rsidR="005503F1" w:rsidRPr="00A62341" w:rsidRDefault="005503F1" w:rsidP="005503F1">
            <w:pPr>
              <w:spacing w:line="480" w:lineRule="auto"/>
              <w:jc w:val="center"/>
              <w:rPr>
                <w:rFonts w:ascii="ＭＳ 明朝" w:hAnsi="ＭＳ 明朝" w:hint="eastAsia"/>
                <w:szCs w:val="21"/>
              </w:rPr>
            </w:pPr>
            <w:r w:rsidRPr="00A62341">
              <w:rPr>
                <w:rFonts w:ascii="ＭＳ 明朝" w:hAnsi="ＭＳ 明朝" w:hint="eastAsia"/>
                <w:szCs w:val="21"/>
              </w:rPr>
              <w:t>履行年月日</w:t>
            </w:r>
          </w:p>
        </w:tc>
        <w:tc>
          <w:tcPr>
            <w:tcW w:w="1276" w:type="dxa"/>
            <w:shd w:val="clear" w:color="auto" w:fill="auto"/>
          </w:tcPr>
          <w:p w14:paraId="51A54190" w14:textId="77777777" w:rsidR="005503F1" w:rsidRPr="00A62341" w:rsidRDefault="005503F1" w:rsidP="005503F1">
            <w:pPr>
              <w:spacing w:line="480" w:lineRule="auto"/>
              <w:jc w:val="center"/>
              <w:rPr>
                <w:rFonts w:ascii="ＭＳ 明朝" w:hAnsi="ＭＳ 明朝" w:hint="eastAsia"/>
                <w:szCs w:val="21"/>
              </w:rPr>
            </w:pPr>
            <w:r w:rsidRPr="00A62341">
              <w:rPr>
                <w:rFonts w:ascii="ＭＳ 明朝" w:hAnsi="ＭＳ 明朝" w:hint="eastAsia"/>
                <w:szCs w:val="21"/>
              </w:rPr>
              <w:t>備考</w:t>
            </w:r>
          </w:p>
        </w:tc>
      </w:tr>
      <w:tr w:rsidR="005503F1" w:rsidRPr="00A62341" w14:paraId="53501D86" w14:textId="77777777" w:rsidTr="005503F1">
        <w:trPr>
          <w:trHeight w:val="751"/>
        </w:trPr>
        <w:tc>
          <w:tcPr>
            <w:tcW w:w="1827" w:type="dxa"/>
            <w:shd w:val="clear" w:color="auto" w:fill="auto"/>
          </w:tcPr>
          <w:p w14:paraId="2CC852CD" w14:textId="77777777" w:rsidR="005503F1" w:rsidRPr="00A62341" w:rsidRDefault="005503F1" w:rsidP="00FB481C">
            <w:pPr>
              <w:jc w:val="center"/>
              <w:rPr>
                <w:rFonts w:ascii="ＭＳ 明朝" w:hAnsi="ＭＳ 明朝" w:hint="eastAsia"/>
                <w:szCs w:val="21"/>
              </w:rPr>
            </w:pPr>
          </w:p>
        </w:tc>
        <w:tc>
          <w:tcPr>
            <w:tcW w:w="1906" w:type="dxa"/>
            <w:shd w:val="clear" w:color="auto" w:fill="auto"/>
          </w:tcPr>
          <w:p w14:paraId="1C1D3FEB" w14:textId="77777777" w:rsidR="005503F1" w:rsidRPr="00A62341" w:rsidRDefault="005503F1" w:rsidP="00FB481C">
            <w:pPr>
              <w:jc w:val="center"/>
              <w:rPr>
                <w:rFonts w:ascii="ＭＳ 明朝" w:hAnsi="ＭＳ 明朝" w:hint="eastAsia"/>
                <w:szCs w:val="21"/>
              </w:rPr>
            </w:pPr>
          </w:p>
        </w:tc>
        <w:tc>
          <w:tcPr>
            <w:tcW w:w="1223" w:type="dxa"/>
            <w:shd w:val="clear" w:color="auto" w:fill="auto"/>
          </w:tcPr>
          <w:p w14:paraId="2929CBC0" w14:textId="77777777" w:rsidR="005503F1" w:rsidRPr="00A62341" w:rsidRDefault="005503F1" w:rsidP="00FB481C">
            <w:pPr>
              <w:jc w:val="center"/>
              <w:rPr>
                <w:rFonts w:ascii="ＭＳ 明朝" w:hAnsi="ＭＳ 明朝" w:hint="eastAsia"/>
                <w:szCs w:val="21"/>
              </w:rPr>
            </w:pPr>
          </w:p>
        </w:tc>
        <w:tc>
          <w:tcPr>
            <w:tcW w:w="1424" w:type="dxa"/>
            <w:shd w:val="clear" w:color="auto" w:fill="auto"/>
          </w:tcPr>
          <w:p w14:paraId="437A5320" w14:textId="77777777" w:rsidR="005503F1" w:rsidRPr="00A62341" w:rsidRDefault="005503F1" w:rsidP="00FB481C">
            <w:pPr>
              <w:jc w:val="center"/>
              <w:rPr>
                <w:rFonts w:ascii="ＭＳ 明朝" w:hAnsi="ＭＳ 明朝" w:hint="eastAsia"/>
                <w:szCs w:val="21"/>
              </w:rPr>
            </w:pPr>
          </w:p>
        </w:tc>
        <w:tc>
          <w:tcPr>
            <w:tcW w:w="1417" w:type="dxa"/>
            <w:shd w:val="clear" w:color="auto" w:fill="auto"/>
          </w:tcPr>
          <w:p w14:paraId="46D3CC50" w14:textId="77777777" w:rsidR="005503F1" w:rsidRPr="00A62341" w:rsidRDefault="005503F1" w:rsidP="00FB481C">
            <w:pPr>
              <w:jc w:val="center"/>
              <w:rPr>
                <w:rFonts w:ascii="ＭＳ 明朝" w:hAnsi="ＭＳ 明朝" w:hint="eastAsia"/>
                <w:szCs w:val="21"/>
              </w:rPr>
            </w:pPr>
          </w:p>
        </w:tc>
        <w:tc>
          <w:tcPr>
            <w:tcW w:w="1276" w:type="dxa"/>
            <w:shd w:val="clear" w:color="auto" w:fill="auto"/>
          </w:tcPr>
          <w:p w14:paraId="46520329" w14:textId="77777777" w:rsidR="005503F1" w:rsidRPr="00A62341" w:rsidRDefault="005503F1" w:rsidP="00FB481C">
            <w:pPr>
              <w:jc w:val="center"/>
              <w:rPr>
                <w:rFonts w:ascii="ＭＳ 明朝" w:hAnsi="ＭＳ 明朝" w:hint="eastAsia"/>
                <w:szCs w:val="21"/>
              </w:rPr>
            </w:pPr>
          </w:p>
        </w:tc>
      </w:tr>
      <w:tr w:rsidR="005503F1" w:rsidRPr="00A62341" w14:paraId="5E9539D4" w14:textId="77777777" w:rsidTr="005503F1">
        <w:trPr>
          <w:trHeight w:val="751"/>
        </w:trPr>
        <w:tc>
          <w:tcPr>
            <w:tcW w:w="1827" w:type="dxa"/>
            <w:shd w:val="clear" w:color="auto" w:fill="auto"/>
          </w:tcPr>
          <w:p w14:paraId="43899185" w14:textId="77777777" w:rsidR="005503F1" w:rsidRPr="00A62341" w:rsidRDefault="005503F1" w:rsidP="00FB481C">
            <w:pPr>
              <w:jc w:val="center"/>
              <w:rPr>
                <w:rFonts w:ascii="ＭＳ 明朝" w:hAnsi="ＭＳ 明朝" w:hint="eastAsia"/>
                <w:szCs w:val="21"/>
              </w:rPr>
            </w:pPr>
          </w:p>
        </w:tc>
        <w:tc>
          <w:tcPr>
            <w:tcW w:w="1906" w:type="dxa"/>
            <w:shd w:val="clear" w:color="auto" w:fill="auto"/>
          </w:tcPr>
          <w:p w14:paraId="0FA06E1E" w14:textId="77777777" w:rsidR="005503F1" w:rsidRPr="00A62341" w:rsidRDefault="005503F1" w:rsidP="00FB481C">
            <w:pPr>
              <w:jc w:val="center"/>
              <w:rPr>
                <w:rFonts w:ascii="ＭＳ 明朝" w:hAnsi="ＭＳ 明朝" w:hint="eastAsia"/>
                <w:szCs w:val="21"/>
              </w:rPr>
            </w:pPr>
          </w:p>
        </w:tc>
        <w:tc>
          <w:tcPr>
            <w:tcW w:w="1223" w:type="dxa"/>
            <w:shd w:val="clear" w:color="auto" w:fill="auto"/>
          </w:tcPr>
          <w:p w14:paraId="18AD1D5D" w14:textId="77777777" w:rsidR="005503F1" w:rsidRPr="00A62341" w:rsidRDefault="005503F1" w:rsidP="00FB481C">
            <w:pPr>
              <w:jc w:val="center"/>
              <w:rPr>
                <w:rFonts w:ascii="ＭＳ 明朝" w:hAnsi="ＭＳ 明朝" w:hint="eastAsia"/>
                <w:szCs w:val="21"/>
              </w:rPr>
            </w:pPr>
          </w:p>
        </w:tc>
        <w:tc>
          <w:tcPr>
            <w:tcW w:w="1424" w:type="dxa"/>
            <w:shd w:val="clear" w:color="auto" w:fill="auto"/>
          </w:tcPr>
          <w:p w14:paraId="444C2F8F" w14:textId="77777777" w:rsidR="005503F1" w:rsidRPr="00A62341" w:rsidRDefault="005503F1" w:rsidP="00FB481C">
            <w:pPr>
              <w:jc w:val="center"/>
              <w:rPr>
                <w:rFonts w:ascii="ＭＳ 明朝" w:hAnsi="ＭＳ 明朝" w:hint="eastAsia"/>
                <w:szCs w:val="21"/>
              </w:rPr>
            </w:pPr>
          </w:p>
        </w:tc>
        <w:tc>
          <w:tcPr>
            <w:tcW w:w="1417" w:type="dxa"/>
            <w:shd w:val="clear" w:color="auto" w:fill="auto"/>
          </w:tcPr>
          <w:p w14:paraId="39C95252" w14:textId="77777777" w:rsidR="005503F1" w:rsidRPr="00A62341" w:rsidRDefault="005503F1" w:rsidP="00FB481C">
            <w:pPr>
              <w:jc w:val="center"/>
              <w:rPr>
                <w:rFonts w:ascii="ＭＳ 明朝" w:hAnsi="ＭＳ 明朝" w:hint="eastAsia"/>
                <w:szCs w:val="21"/>
              </w:rPr>
            </w:pPr>
          </w:p>
        </w:tc>
        <w:tc>
          <w:tcPr>
            <w:tcW w:w="1276" w:type="dxa"/>
            <w:shd w:val="clear" w:color="auto" w:fill="auto"/>
          </w:tcPr>
          <w:p w14:paraId="7B67F7AA" w14:textId="77777777" w:rsidR="005503F1" w:rsidRPr="00A62341" w:rsidRDefault="005503F1" w:rsidP="00FB481C">
            <w:pPr>
              <w:jc w:val="center"/>
              <w:rPr>
                <w:rFonts w:ascii="ＭＳ 明朝" w:hAnsi="ＭＳ 明朝" w:hint="eastAsia"/>
                <w:szCs w:val="21"/>
              </w:rPr>
            </w:pPr>
          </w:p>
        </w:tc>
      </w:tr>
      <w:tr w:rsidR="005503F1" w:rsidRPr="00A62341" w14:paraId="17805797" w14:textId="77777777" w:rsidTr="005503F1">
        <w:trPr>
          <w:trHeight w:val="751"/>
        </w:trPr>
        <w:tc>
          <w:tcPr>
            <w:tcW w:w="1827" w:type="dxa"/>
            <w:shd w:val="clear" w:color="auto" w:fill="auto"/>
          </w:tcPr>
          <w:p w14:paraId="1DD86AA3" w14:textId="77777777" w:rsidR="005503F1" w:rsidRPr="00A62341" w:rsidRDefault="005503F1" w:rsidP="00FB481C">
            <w:pPr>
              <w:jc w:val="center"/>
              <w:rPr>
                <w:rFonts w:ascii="ＭＳ 明朝" w:hAnsi="ＭＳ 明朝" w:hint="eastAsia"/>
                <w:szCs w:val="21"/>
              </w:rPr>
            </w:pPr>
          </w:p>
        </w:tc>
        <w:tc>
          <w:tcPr>
            <w:tcW w:w="1906" w:type="dxa"/>
            <w:shd w:val="clear" w:color="auto" w:fill="auto"/>
          </w:tcPr>
          <w:p w14:paraId="127FA2EB" w14:textId="77777777" w:rsidR="005503F1" w:rsidRPr="00A62341" w:rsidRDefault="005503F1" w:rsidP="00FB481C">
            <w:pPr>
              <w:jc w:val="center"/>
              <w:rPr>
                <w:rFonts w:ascii="ＭＳ 明朝" w:hAnsi="ＭＳ 明朝" w:hint="eastAsia"/>
                <w:szCs w:val="21"/>
              </w:rPr>
            </w:pPr>
          </w:p>
        </w:tc>
        <w:tc>
          <w:tcPr>
            <w:tcW w:w="1223" w:type="dxa"/>
            <w:shd w:val="clear" w:color="auto" w:fill="auto"/>
          </w:tcPr>
          <w:p w14:paraId="4599D196" w14:textId="77777777" w:rsidR="005503F1" w:rsidRPr="00A62341" w:rsidRDefault="005503F1" w:rsidP="00FB481C">
            <w:pPr>
              <w:jc w:val="center"/>
              <w:rPr>
                <w:rFonts w:ascii="ＭＳ 明朝" w:hAnsi="ＭＳ 明朝" w:hint="eastAsia"/>
                <w:szCs w:val="21"/>
              </w:rPr>
            </w:pPr>
          </w:p>
        </w:tc>
        <w:tc>
          <w:tcPr>
            <w:tcW w:w="1424" w:type="dxa"/>
            <w:shd w:val="clear" w:color="auto" w:fill="auto"/>
          </w:tcPr>
          <w:p w14:paraId="390A3485" w14:textId="77777777" w:rsidR="005503F1" w:rsidRPr="00A62341" w:rsidRDefault="005503F1" w:rsidP="00FB481C">
            <w:pPr>
              <w:jc w:val="center"/>
              <w:rPr>
                <w:rFonts w:ascii="ＭＳ 明朝" w:hAnsi="ＭＳ 明朝" w:hint="eastAsia"/>
                <w:szCs w:val="21"/>
              </w:rPr>
            </w:pPr>
          </w:p>
        </w:tc>
        <w:tc>
          <w:tcPr>
            <w:tcW w:w="1417" w:type="dxa"/>
            <w:shd w:val="clear" w:color="auto" w:fill="auto"/>
          </w:tcPr>
          <w:p w14:paraId="578DA1AA" w14:textId="77777777" w:rsidR="005503F1" w:rsidRPr="00A62341" w:rsidRDefault="005503F1" w:rsidP="00FB481C">
            <w:pPr>
              <w:jc w:val="center"/>
              <w:rPr>
                <w:rFonts w:ascii="ＭＳ 明朝" w:hAnsi="ＭＳ 明朝" w:hint="eastAsia"/>
                <w:szCs w:val="21"/>
              </w:rPr>
            </w:pPr>
          </w:p>
        </w:tc>
        <w:tc>
          <w:tcPr>
            <w:tcW w:w="1276" w:type="dxa"/>
            <w:shd w:val="clear" w:color="auto" w:fill="auto"/>
          </w:tcPr>
          <w:p w14:paraId="6F7FDE4E" w14:textId="77777777" w:rsidR="005503F1" w:rsidRPr="00A62341" w:rsidRDefault="005503F1" w:rsidP="00FB481C">
            <w:pPr>
              <w:jc w:val="center"/>
              <w:rPr>
                <w:rFonts w:ascii="ＭＳ 明朝" w:hAnsi="ＭＳ 明朝" w:hint="eastAsia"/>
                <w:szCs w:val="21"/>
              </w:rPr>
            </w:pPr>
          </w:p>
        </w:tc>
      </w:tr>
    </w:tbl>
    <w:p w14:paraId="383F0779" w14:textId="77777777" w:rsidR="00B64859" w:rsidRDefault="00B64859"/>
    <w:sectPr w:rsidR="00B6485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3F1"/>
    <w:rsid w:val="004368E5"/>
    <w:rsid w:val="005503F1"/>
    <w:rsid w:val="007902E5"/>
    <w:rsid w:val="009B68B0"/>
    <w:rsid w:val="00B64859"/>
    <w:rsid w:val="00C06B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B9B7A65"/>
  <w15:chartTrackingRefBased/>
  <w15:docId w15:val="{882CA826-3721-406F-938D-E54D71A61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lang w:val="en-US" w:eastAsia="ja-JP" w:bidi="ar-SA"/>
        <w14:ligatures w14:val="standardContextual"/>
      </w:rPr>
    </w:rPrDefault>
    <w:pPrDefault>
      <w:pPr>
        <w:spacing w:line="1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03F1"/>
    <w:pPr>
      <w:widowControl w:val="0"/>
      <w:spacing w:line="240" w:lineRule="auto"/>
      <w:jc w:val="both"/>
    </w:pPr>
    <w:rPr>
      <w:sz w:val="21"/>
      <w:szCs w:val="24"/>
      <w14:ligatures w14:val="none"/>
    </w:rPr>
  </w:style>
  <w:style w:type="paragraph" w:styleId="1">
    <w:name w:val="heading 1"/>
    <w:basedOn w:val="a"/>
    <w:next w:val="a"/>
    <w:link w:val="10"/>
    <w:uiPriority w:val="9"/>
    <w:qFormat/>
    <w:rsid w:val="005503F1"/>
    <w:pPr>
      <w:keepNext/>
      <w:keepLines/>
      <w:widowControl/>
      <w:spacing w:before="280" w:after="80" w:line="160" w:lineRule="atLeast"/>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5503F1"/>
    <w:pPr>
      <w:keepNext/>
      <w:keepLines/>
      <w:widowControl/>
      <w:spacing w:before="160" w:after="80" w:line="160" w:lineRule="atLeast"/>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5503F1"/>
    <w:pPr>
      <w:keepNext/>
      <w:keepLines/>
      <w:widowControl/>
      <w:spacing w:before="160" w:after="80" w:line="160" w:lineRule="atLeast"/>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5503F1"/>
    <w:pPr>
      <w:keepNext/>
      <w:keepLines/>
      <w:widowControl/>
      <w:spacing w:before="80" w:after="40" w:line="160" w:lineRule="atLeast"/>
      <w:jc w:val="left"/>
      <w:outlineLvl w:val="3"/>
    </w:pPr>
    <w:rPr>
      <w:rFonts w:asciiTheme="majorHAnsi" w:eastAsiaTheme="majorEastAsia" w:hAnsiTheme="majorHAnsi" w:cstheme="majorBidi"/>
      <w:color w:val="000000" w:themeColor="text1"/>
      <w:sz w:val="20"/>
      <w:szCs w:val="20"/>
      <w14:ligatures w14:val="standardContextual"/>
    </w:rPr>
  </w:style>
  <w:style w:type="paragraph" w:styleId="5">
    <w:name w:val="heading 5"/>
    <w:basedOn w:val="a"/>
    <w:next w:val="a"/>
    <w:link w:val="50"/>
    <w:uiPriority w:val="9"/>
    <w:semiHidden/>
    <w:unhideWhenUsed/>
    <w:qFormat/>
    <w:rsid w:val="005503F1"/>
    <w:pPr>
      <w:keepNext/>
      <w:keepLines/>
      <w:widowControl/>
      <w:spacing w:before="80" w:after="40" w:line="160" w:lineRule="atLeast"/>
      <w:ind w:leftChars="100" w:left="100"/>
      <w:jc w:val="left"/>
      <w:outlineLvl w:val="4"/>
    </w:pPr>
    <w:rPr>
      <w:rFonts w:asciiTheme="majorHAnsi" w:eastAsiaTheme="majorEastAsia" w:hAnsiTheme="majorHAnsi" w:cstheme="majorBidi"/>
      <w:color w:val="000000" w:themeColor="text1"/>
      <w:sz w:val="20"/>
      <w:szCs w:val="20"/>
      <w14:ligatures w14:val="standardContextual"/>
    </w:rPr>
  </w:style>
  <w:style w:type="paragraph" w:styleId="6">
    <w:name w:val="heading 6"/>
    <w:basedOn w:val="a"/>
    <w:next w:val="a"/>
    <w:link w:val="60"/>
    <w:uiPriority w:val="9"/>
    <w:semiHidden/>
    <w:unhideWhenUsed/>
    <w:qFormat/>
    <w:rsid w:val="005503F1"/>
    <w:pPr>
      <w:keepNext/>
      <w:keepLines/>
      <w:widowControl/>
      <w:spacing w:before="80" w:after="40" w:line="160" w:lineRule="atLeast"/>
      <w:ind w:leftChars="200" w:left="200"/>
      <w:jc w:val="left"/>
      <w:outlineLvl w:val="5"/>
    </w:pPr>
    <w:rPr>
      <w:rFonts w:asciiTheme="majorHAnsi" w:eastAsiaTheme="majorEastAsia" w:hAnsiTheme="majorHAnsi" w:cstheme="majorBidi"/>
      <w:color w:val="000000" w:themeColor="text1"/>
      <w:sz w:val="20"/>
      <w:szCs w:val="20"/>
      <w14:ligatures w14:val="standardContextual"/>
    </w:rPr>
  </w:style>
  <w:style w:type="paragraph" w:styleId="7">
    <w:name w:val="heading 7"/>
    <w:basedOn w:val="a"/>
    <w:next w:val="a"/>
    <w:link w:val="70"/>
    <w:uiPriority w:val="9"/>
    <w:semiHidden/>
    <w:unhideWhenUsed/>
    <w:qFormat/>
    <w:rsid w:val="005503F1"/>
    <w:pPr>
      <w:keepNext/>
      <w:keepLines/>
      <w:widowControl/>
      <w:spacing w:before="80" w:after="40" w:line="160" w:lineRule="atLeast"/>
      <w:ind w:leftChars="300" w:left="300"/>
      <w:jc w:val="left"/>
      <w:outlineLvl w:val="6"/>
    </w:pPr>
    <w:rPr>
      <w:rFonts w:asciiTheme="majorHAnsi" w:eastAsiaTheme="majorEastAsia" w:hAnsiTheme="majorHAnsi" w:cstheme="majorBidi"/>
      <w:color w:val="000000" w:themeColor="text1"/>
      <w:sz w:val="20"/>
      <w:szCs w:val="20"/>
      <w14:ligatures w14:val="standardContextual"/>
    </w:rPr>
  </w:style>
  <w:style w:type="paragraph" w:styleId="8">
    <w:name w:val="heading 8"/>
    <w:basedOn w:val="a"/>
    <w:next w:val="a"/>
    <w:link w:val="80"/>
    <w:uiPriority w:val="9"/>
    <w:semiHidden/>
    <w:unhideWhenUsed/>
    <w:qFormat/>
    <w:rsid w:val="005503F1"/>
    <w:pPr>
      <w:keepNext/>
      <w:keepLines/>
      <w:widowControl/>
      <w:spacing w:before="80" w:after="40" w:line="160" w:lineRule="atLeast"/>
      <w:ind w:leftChars="400" w:left="400"/>
      <w:jc w:val="left"/>
      <w:outlineLvl w:val="7"/>
    </w:pPr>
    <w:rPr>
      <w:rFonts w:asciiTheme="majorHAnsi" w:eastAsiaTheme="majorEastAsia" w:hAnsiTheme="majorHAnsi" w:cstheme="majorBidi"/>
      <w:color w:val="000000" w:themeColor="text1"/>
      <w:sz w:val="20"/>
      <w:szCs w:val="20"/>
      <w14:ligatures w14:val="standardContextual"/>
    </w:rPr>
  </w:style>
  <w:style w:type="paragraph" w:styleId="9">
    <w:name w:val="heading 9"/>
    <w:basedOn w:val="a"/>
    <w:next w:val="a"/>
    <w:link w:val="90"/>
    <w:uiPriority w:val="9"/>
    <w:semiHidden/>
    <w:unhideWhenUsed/>
    <w:qFormat/>
    <w:rsid w:val="005503F1"/>
    <w:pPr>
      <w:keepNext/>
      <w:keepLines/>
      <w:widowControl/>
      <w:spacing w:before="80" w:after="40" w:line="160" w:lineRule="atLeast"/>
      <w:ind w:leftChars="500" w:left="500"/>
      <w:jc w:val="left"/>
      <w:outlineLvl w:val="8"/>
    </w:pPr>
    <w:rPr>
      <w:rFonts w:asciiTheme="majorHAnsi" w:eastAsiaTheme="majorEastAsia" w:hAnsiTheme="majorHAnsi" w:cstheme="majorBidi"/>
      <w:color w:val="000000" w:themeColor="text1"/>
      <w:sz w:val="20"/>
      <w:szCs w:val="20"/>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68E5"/>
    <w:pPr>
      <w:widowControl/>
      <w:tabs>
        <w:tab w:val="center" w:pos="4252"/>
        <w:tab w:val="right" w:pos="8504"/>
      </w:tabs>
      <w:snapToGrid w:val="0"/>
      <w:spacing w:line="160" w:lineRule="atLeast"/>
      <w:jc w:val="left"/>
    </w:pPr>
    <w:rPr>
      <w:sz w:val="20"/>
      <w:szCs w:val="20"/>
      <w14:ligatures w14:val="standardContextual"/>
    </w:rPr>
  </w:style>
  <w:style w:type="character" w:customStyle="1" w:styleId="a4">
    <w:name w:val="ヘッダー (文字)"/>
    <w:link w:val="a3"/>
    <w:uiPriority w:val="99"/>
    <w:rsid w:val="004368E5"/>
    <w:rPr>
      <w:rFonts w:ascii="Century" w:eastAsia="ＭＳ 明朝" w:hAnsi="Century" w:cs="Times New Roman"/>
      <w:sz w:val="21"/>
      <w14:ligatures w14:val="none"/>
    </w:rPr>
  </w:style>
  <w:style w:type="paragraph" w:styleId="a5">
    <w:name w:val="footer"/>
    <w:basedOn w:val="a"/>
    <w:link w:val="a6"/>
    <w:uiPriority w:val="99"/>
    <w:unhideWhenUsed/>
    <w:rsid w:val="004368E5"/>
    <w:pPr>
      <w:widowControl/>
      <w:tabs>
        <w:tab w:val="center" w:pos="4252"/>
        <w:tab w:val="right" w:pos="8504"/>
      </w:tabs>
      <w:snapToGrid w:val="0"/>
      <w:spacing w:line="160" w:lineRule="atLeast"/>
      <w:jc w:val="left"/>
    </w:pPr>
    <w:rPr>
      <w:sz w:val="20"/>
      <w:szCs w:val="20"/>
      <w14:ligatures w14:val="standardContextual"/>
    </w:rPr>
  </w:style>
  <w:style w:type="character" w:customStyle="1" w:styleId="a6">
    <w:name w:val="フッター (文字)"/>
    <w:link w:val="a5"/>
    <w:uiPriority w:val="99"/>
    <w:rsid w:val="004368E5"/>
    <w:rPr>
      <w:rFonts w:ascii="Century" w:eastAsia="ＭＳ 明朝" w:hAnsi="Century" w:cs="Times New Roman"/>
      <w:sz w:val="21"/>
      <w14:ligatures w14:val="none"/>
    </w:rPr>
  </w:style>
  <w:style w:type="paragraph" w:styleId="a7">
    <w:name w:val="Note Heading"/>
    <w:basedOn w:val="a"/>
    <w:next w:val="a"/>
    <w:link w:val="a8"/>
    <w:uiPriority w:val="99"/>
    <w:unhideWhenUsed/>
    <w:rsid w:val="004368E5"/>
    <w:pPr>
      <w:jc w:val="center"/>
    </w:pPr>
    <w:rPr>
      <w:rFonts w:ascii="ＭＳ 明朝"/>
      <w:sz w:val="22"/>
      <w:szCs w:val="22"/>
    </w:rPr>
  </w:style>
  <w:style w:type="character" w:customStyle="1" w:styleId="a8">
    <w:name w:val="記 (文字)"/>
    <w:link w:val="a7"/>
    <w:uiPriority w:val="99"/>
    <w:rsid w:val="004368E5"/>
    <w:rPr>
      <w:rFonts w:ascii="ＭＳ 明朝" w:eastAsia="ＭＳ 明朝" w:hAnsi="Century" w:cs="Times New Roman"/>
      <w:szCs w:val="22"/>
      <w14:ligatures w14:val="none"/>
    </w:rPr>
  </w:style>
  <w:style w:type="paragraph" w:styleId="a9">
    <w:name w:val="Balloon Text"/>
    <w:basedOn w:val="a"/>
    <w:link w:val="aa"/>
    <w:uiPriority w:val="99"/>
    <w:semiHidden/>
    <w:unhideWhenUsed/>
    <w:rsid w:val="004368E5"/>
    <w:rPr>
      <w:rFonts w:ascii="游ゴシック Light" w:eastAsia="游ゴシック Light" w:hAnsi="游ゴシック Light"/>
      <w:sz w:val="18"/>
      <w:szCs w:val="18"/>
    </w:rPr>
  </w:style>
  <w:style w:type="character" w:customStyle="1" w:styleId="aa">
    <w:name w:val="吹き出し (文字)"/>
    <w:link w:val="a9"/>
    <w:uiPriority w:val="99"/>
    <w:semiHidden/>
    <w:rsid w:val="004368E5"/>
    <w:rPr>
      <w:rFonts w:ascii="游ゴシック Light" w:eastAsia="游ゴシック Light" w:hAnsi="游ゴシック Light" w:cs="Times New Roman"/>
      <w:sz w:val="18"/>
      <w:szCs w:val="18"/>
      <w14:ligatures w14:val="none"/>
    </w:rPr>
  </w:style>
  <w:style w:type="table" w:styleId="ab">
    <w:name w:val="Table Grid"/>
    <w:basedOn w:val="a1"/>
    <w:rsid w:val="004368E5"/>
    <w:pPr>
      <w:widowControl w:val="0"/>
      <w:spacing w:line="240" w:lineRule="auto"/>
      <w:jc w:val="both"/>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5503F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503F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503F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503F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503F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503F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503F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503F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503F1"/>
    <w:rPr>
      <w:rFonts w:asciiTheme="majorHAnsi" w:eastAsiaTheme="majorEastAsia" w:hAnsiTheme="majorHAnsi" w:cstheme="majorBidi"/>
      <w:color w:val="000000" w:themeColor="text1"/>
    </w:rPr>
  </w:style>
  <w:style w:type="paragraph" w:styleId="ac">
    <w:name w:val="Title"/>
    <w:basedOn w:val="a"/>
    <w:next w:val="a"/>
    <w:link w:val="ad"/>
    <w:uiPriority w:val="10"/>
    <w:qFormat/>
    <w:rsid w:val="005503F1"/>
    <w:pPr>
      <w:widowControl/>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d">
    <w:name w:val="表題 (文字)"/>
    <w:basedOn w:val="a0"/>
    <w:link w:val="ac"/>
    <w:uiPriority w:val="10"/>
    <w:rsid w:val="005503F1"/>
    <w:rPr>
      <w:rFonts w:asciiTheme="majorHAnsi" w:eastAsiaTheme="majorEastAsia" w:hAnsiTheme="majorHAnsi" w:cstheme="majorBidi"/>
      <w:spacing w:val="-10"/>
      <w:kern w:val="28"/>
      <w:sz w:val="56"/>
      <w:szCs w:val="56"/>
    </w:rPr>
  </w:style>
  <w:style w:type="paragraph" w:styleId="ae">
    <w:name w:val="Subtitle"/>
    <w:basedOn w:val="a"/>
    <w:next w:val="a"/>
    <w:link w:val="af"/>
    <w:uiPriority w:val="11"/>
    <w:qFormat/>
    <w:rsid w:val="005503F1"/>
    <w:pPr>
      <w:widowControl/>
      <w:numPr>
        <w:ilvl w:val="1"/>
      </w:numPr>
      <w:spacing w:after="160" w:line="160" w:lineRule="atLeast"/>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f">
    <w:name w:val="副題 (文字)"/>
    <w:basedOn w:val="a0"/>
    <w:link w:val="ae"/>
    <w:uiPriority w:val="11"/>
    <w:rsid w:val="005503F1"/>
    <w:rPr>
      <w:rFonts w:asciiTheme="majorHAnsi" w:eastAsiaTheme="majorEastAsia" w:hAnsiTheme="majorHAnsi" w:cstheme="majorBidi"/>
      <w:color w:val="595959" w:themeColor="text1" w:themeTint="A6"/>
      <w:spacing w:val="15"/>
      <w:sz w:val="28"/>
      <w:szCs w:val="28"/>
    </w:rPr>
  </w:style>
  <w:style w:type="paragraph" w:styleId="af0">
    <w:name w:val="Quote"/>
    <w:basedOn w:val="a"/>
    <w:next w:val="a"/>
    <w:link w:val="af1"/>
    <w:uiPriority w:val="29"/>
    <w:qFormat/>
    <w:rsid w:val="005503F1"/>
    <w:pPr>
      <w:widowControl/>
      <w:spacing w:before="160" w:after="160" w:line="160" w:lineRule="atLeast"/>
      <w:jc w:val="center"/>
    </w:pPr>
    <w:rPr>
      <w:i/>
      <w:iCs/>
      <w:color w:val="404040" w:themeColor="text1" w:themeTint="BF"/>
      <w:sz w:val="20"/>
      <w:szCs w:val="20"/>
      <w14:ligatures w14:val="standardContextual"/>
    </w:rPr>
  </w:style>
  <w:style w:type="character" w:customStyle="1" w:styleId="af1">
    <w:name w:val="引用文 (文字)"/>
    <w:basedOn w:val="a0"/>
    <w:link w:val="af0"/>
    <w:uiPriority w:val="29"/>
    <w:rsid w:val="005503F1"/>
    <w:rPr>
      <w:i/>
      <w:iCs/>
      <w:color w:val="404040" w:themeColor="text1" w:themeTint="BF"/>
    </w:rPr>
  </w:style>
  <w:style w:type="paragraph" w:styleId="af2">
    <w:name w:val="List Paragraph"/>
    <w:basedOn w:val="a"/>
    <w:uiPriority w:val="34"/>
    <w:qFormat/>
    <w:rsid w:val="005503F1"/>
    <w:pPr>
      <w:widowControl/>
      <w:spacing w:line="160" w:lineRule="atLeast"/>
      <w:ind w:left="720"/>
      <w:contextualSpacing/>
      <w:jc w:val="left"/>
    </w:pPr>
    <w:rPr>
      <w:sz w:val="20"/>
      <w:szCs w:val="20"/>
      <w14:ligatures w14:val="standardContextual"/>
    </w:rPr>
  </w:style>
  <w:style w:type="character" w:styleId="21">
    <w:name w:val="Intense Emphasis"/>
    <w:basedOn w:val="a0"/>
    <w:uiPriority w:val="21"/>
    <w:qFormat/>
    <w:rsid w:val="005503F1"/>
    <w:rPr>
      <w:i/>
      <w:iCs/>
      <w:color w:val="0F4761" w:themeColor="accent1" w:themeShade="BF"/>
    </w:rPr>
  </w:style>
  <w:style w:type="paragraph" w:styleId="22">
    <w:name w:val="Intense Quote"/>
    <w:basedOn w:val="a"/>
    <w:next w:val="a"/>
    <w:link w:val="23"/>
    <w:uiPriority w:val="30"/>
    <w:qFormat/>
    <w:rsid w:val="005503F1"/>
    <w:pPr>
      <w:widowControl/>
      <w:pBdr>
        <w:top w:val="single" w:sz="4" w:space="10" w:color="0F4761" w:themeColor="accent1" w:themeShade="BF"/>
        <w:bottom w:val="single" w:sz="4" w:space="10" w:color="0F4761" w:themeColor="accent1" w:themeShade="BF"/>
      </w:pBdr>
      <w:spacing w:before="360" w:after="360" w:line="160" w:lineRule="atLeast"/>
      <w:ind w:left="864" w:right="864"/>
      <w:jc w:val="center"/>
    </w:pPr>
    <w:rPr>
      <w:i/>
      <w:iCs/>
      <w:color w:val="0F4761" w:themeColor="accent1" w:themeShade="BF"/>
      <w:sz w:val="20"/>
      <w:szCs w:val="20"/>
      <w14:ligatures w14:val="standardContextual"/>
    </w:rPr>
  </w:style>
  <w:style w:type="character" w:customStyle="1" w:styleId="23">
    <w:name w:val="引用文 2 (文字)"/>
    <w:basedOn w:val="a0"/>
    <w:link w:val="22"/>
    <w:uiPriority w:val="30"/>
    <w:rsid w:val="005503F1"/>
    <w:rPr>
      <w:i/>
      <w:iCs/>
      <w:color w:val="0F4761" w:themeColor="accent1" w:themeShade="BF"/>
    </w:rPr>
  </w:style>
  <w:style w:type="character" w:styleId="24">
    <w:name w:val="Intense Reference"/>
    <w:basedOn w:val="a0"/>
    <w:uiPriority w:val="32"/>
    <w:qFormat/>
    <w:rsid w:val="005503F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57</Words>
  <Characters>328</Characters>
  <Application>Microsoft Office Word</Application>
  <DocSecurity>0</DocSecurity>
  <Lines>2</Lines>
  <Paragraphs>1</Paragraphs>
  <ScaleCrop>false</ScaleCrop>
  <Company/>
  <LinksUpToDate>false</LinksUpToDate>
  <CharactersWithSpaces>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内田 海</dc:creator>
  <cp:keywords/>
  <dc:description/>
  <cp:lastModifiedBy>内田 海</cp:lastModifiedBy>
  <cp:revision>1</cp:revision>
  <dcterms:created xsi:type="dcterms:W3CDTF">2026-07-03T05:19:00Z</dcterms:created>
  <dcterms:modified xsi:type="dcterms:W3CDTF">2026-07-03T05:21:00Z</dcterms:modified>
</cp:coreProperties>
</file>