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40341" w14:textId="77777777" w:rsidR="003D2274" w:rsidRDefault="003D2274">
      <w:r>
        <w:rPr>
          <w:rFonts w:hint="eastAsia"/>
        </w:rPr>
        <w:t>第</w:t>
      </w:r>
      <w:r w:rsidR="000473BF">
        <w:rPr>
          <w:rFonts w:ascii="ＭＳ 明朝" w:hAnsi="ＭＳ 明朝" w:hint="eastAsia"/>
        </w:rPr>
        <w:t>13</w:t>
      </w:r>
      <w:r w:rsidRPr="00B24503">
        <w:rPr>
          <w:rFonts w:ascii="ＭＳ 明朝" w:hAnsi="ＭＳ 明朝" w:hint="eastAsia"/>
        </w:rPr>
        <w:t>号様式（第</w:t>
      </w:r>
      <w:r w:rsidR="000473BF">
        <w:rPr>
          <w:rFonts w:ascii="ＭＳ 明朝" w:hAnsi="ＭＳ 明朝" w:hint="eastAsia"/>
        </w:rPr>
        <w:t>17</w:t>
      </w:r>
      <w:r w:rsidRPr="00B24503">
        <w:rPr>
          <w:rFonts w:ascii="ＭＳ 明朝" w:hAnsi="ＭＳ 明朝" w:hint="eastAsia"/>
        </w:rPr>
        <w:t>条</w:t>
      </w:r>
      <w:r>
        <w:rPr>
          <w:rFonts w:hint="eastAsia"/>
        </w:rPr>
        <w:t>第１項関係）</w:t>
      </w:r>
    </w:p>
    <w:p w14:paraId="1F7DD7D1" w14:textId="77777777" w:rsidR="003D2274" w:rsidRDefault="003D2274"/>
    <w:p w14:paraId="39CD2280" w14:textId="77777777" w:rsidR="003D2274" w:rsidRDefault="003D2274">
      <w:pPr>
        <w:jc w:val="center"/>
        <w:rPr>
          <w:b/>
          <w:sz w:val="24"/>
        </w:rPr>
      </w:pPr>
      <w:r w:rsidRPr="00E10E17">
        <w:rPr>
          <w:b/>
          <w:snapToGrid w:val="0"/>
          <w:sz w:val="32"/>
          <w:szCs w:val="22"/>
        </w:rPr>
        <w:fldChar w:fldCharType="begin"/>
      </w:r>
      <w:r w:rsidRPr="00E10E17">
        <w:rPr>
          <w:b/>
          <w:snapToGrid w:val="0"/>
          <w:sz w:val="32"/>
          <w:szCs w:val="22"/>
        </w:rPr>
        <w:instrText xml:space="preserve"> eq \o\ad(</w:instrText>
      </w:r>
      <w:r w:rsidRPr="00E10E17">
        <w:rPr>
          <w:rFonts w:hint="eastAsia"/>
          <w:b/>
          <w:sz w:val="32"/>
          <w:szCs w:val="22"/>
        </w:rPr>
        <w:instrText>少量危険物貯蔵・取扱（変更）届</w:instrText>
      </w:r>
      <w:r w:rsidRPr="00E10E17">
        <w:rPr>
          <w:b/>
          <w:snapToGrid w:val="0"/>
          <w:sz w:val="32"/>
          <w:szCs w:val="22"/>
        </w:rPr>
        <w:instrText>,</w:instrText>
      </w:r>
      <w:r w:rsidRPr="00E10E17">
        <w:rPr>
          <w:rFonts w:hint="eastAsia"/>
          <w:b/>
          <w:snapToGrid w:val="0"/>
          <w:sz w:val="32"/>
          <w:szCs w:val="22"/>
        </w:rPr>
        <w:instrText xml:space="preserve">　　　　　　　　　　　　　　　　　　</w:instrText>
      </w:r>
      <w:r w:rsidRPr="00E10E17">
        <w:rPr>
          <w:b/>
          <w:snapToGrid w:val="0"/>
          <w:sz w:val="32"/>
          <w:szCs w:val="22"/>
        </w:rPr>
        <w:instrText>)</w:instrText>
      </w:r>
      <w:r w:rsidRPr="00E10E17">
        <w:rPr>
          <w:b/>
          <w:snapToGrid w:val="0"/>
          <w:sz w:val="32"/>
          <w:szCs w:val="22"/>
        </w:rPr>
        <w:fldChar w:fldCharType="end"/>
      </w:r>
    </w:p>
    <w:p w14:paraId="0DB15D79" w14:textId="77777777" w:rsidR="003D2274" w:rsidRDefault="003D2274">
      <w:pPr>
        <w:jc w:val="center"/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1980"/>
        <w:gridCol w:w="1620"/>
        <w:gridCol w:w="1800"/>
        <w:gridCol w:w="1599"/>
      </w:tblGrid>
      <w:tr w:rsidR="003D2274" w14:paraId="7C8EC4FD" w14:textId="77777777">
        <w:trPr>
          <w:cantSplit/>
          <w:trHeight w:val="2334"/>
        </w:trPr>
        <w:tc>
          <w:tcPr>
            <w:tcW w:w="84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B9DAE" w14:textId="77777777" w:rsidR="003D2274" w:rsidRDefault="003D2274">
            <w:r>
              <w:rPr>
                <w:rFonts w:hint="eastAsia"/>
              </w:rPr>
              <w:t xml:space="preserve"> </w:t>
            </w:r>
          </w:p>
          <w:p w14:paraId="1DBD1B4B" w14:textId="77777777" w:rsidR="003D2274" w:rsidRDefault="003D2274">
            <w:r>
              <w:rPr>
                <w:rFonts w:hint="eastAsia"/>
              </w:rP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14:paraId="7ACCC21E" w14:textId="77777777" w:rsidR="003D2274" w:rsidRDefault="003D2274"/>
          <w:p w14:paraId="1C3FE9BE" w14:textId="77777777" w:rsidR="003D2274" w:rsidRDefault="003D2274">
            <w:r>
              <w:rPr>
                <w:rFonts w:hint="eastAsia"/>
              </w:rPr>
              <w:t>（あて先）横須賀市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消防署長</w:t>
            </w:r>
          </w:p>
          <w:p w14:paraId="5AF6E6C7" w14:textId="77777777" w:rsidR="003D2274" w:rsidRDefault="003D2274"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住所</w:t>
            </w:r>
          </w:p>
          <w:p w14:paraId="4D004871" w14:textId="77777777" w:rsidR="003D2274" w:rsidRDefault="003D2274"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届出者</w:t>
            </w:r>
          </w:p>
          <w:p w14:paraId="1EE80353" w14:textId="77777777" w:rsidR="003D2274" w:rsidRDefault="003D2274"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氏名</w:t>
            </w:r>
          </w:p>
          <w:p w14:paraId="45D44CB0" w14:textId="77777777" w:rsidR="003D2274" w:rsidRDefault="003D2274"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（法人に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、名称及び代表者氏名）</w:t>
            </w:r>
          </w:p>
        </w:tc>
      </w:tr>
      <w:tr w:rsidR="003D2274" w14:paraId="1D244871" w14:textId="77777777">
        <w:trPr>
          <w:cantSplit/>
          <w:trHeight w:val="435"/>
        </w:trPr>
        <w:tc>
          <w:tcPr>
            <w:tcW w:w="1416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0C2821F0" w14:textId="77777777" w:rsidR="003D2274" w:rsidRDefault="003D2274">
            <w:pPr>
              <w:jc w:val="center"/>
            </w:pPr>
            <w:r>
              <w:rPr>
                <w:rFonts w:hint="eastAsia"/>
              </w:rPr>
              <w:t>貯蔵取扱所</w:t>
            </w:r>
          </w:p>
        </w:tc>
        <w:tc>
          <w:tcPr>
            <w:tcW w:w="1980" w:type="dxa"/>
            <w:tcBorders>
              <w:top w:val="nil"/>
            </w:tcBorders>
            <w:vAlign w:val="center"/>
          </w:tcPr>
          <w:p w14:paraId="7AAAA9C2" w14:textId="77777777" w:rsidR="003D2274" w:rsidRDefault="003D227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019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003F72D0" w14:textId="77777777" w:rsidR="003D2274" w:rsidRDefault="003D2274"/>
        </w:tc>
      </w:tr>
      <w:tr w:rsidR="003D2274" w14:paraId="1A5FA5EB" w14:textId="77777777">
        <w:trPr>
          <w:cantSplit/>
          <w:trHeight w:val="435"/>
        </w:trPr>
        <w:tc>
          <w:tcPr>
            <w:tcW w:w="1416" w:type="dxa"/>
            <w:vMerge/>
            <w:tcBorders>
              <w:left w:val="single" w:sz="12" w:space="0" w:color="auto"/>
            </w:tcBorders>
            <w:vAlign w:val="center"/>
          </w:tcPr>
          <w:p w14:paraId="13FBD758" w14:textId="77777777" w:rsidR="003D2274" w:rsidRDefault="003D2274">
            <w:pPr>
              <w:jc w:val="center"/>
            </w:pPr>
          </w:p>
        </w:tc>
        <w:tc>
          <w:tcPr>
            <w:tcW w:w="1980" w:type="dxa"/>
            <w:vAlign w:val="center"/>
          </w:tcPr>
          <w:p w14:paraId="3F8106FD" w14:textId="77777777" w:rsidR="003D2274" w:rsidRDefault="003D2274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5019" w:type="dxa"/>
            <w:gridSpan w:val="3"/>
            <w:tcBorders>
              <w:right w:val="single" w:sz="12" w:space="0" w:color="auto"/>
            </w:tcBorders>
            <w:vAlign w:val="center"/>
          </w:tcPr>
          <w:p w14:paraId="53F5DE58" w14:textId="77777777" w:rsidR="003D2274" w:rsidRDefault="003D2274"/>
        </w:tc>
      </w:tr>
      <w:tr w:rsidR="003D2274" w14:paraId="46053BFE" w14:textId="77777777">
        <w:trPr>
          <w:cantSplit/>
          <w:trHeight w:val="435"/>
        </w:trPr>
        <w:tc>
          <w:tcPr>
            <w:tcW w:w="1416" w:type="dxa"/>
            <w:vMerge w:val="restart"/>
            <w:tcBorders>
              <w:left w:val="single" w:sz="12" w:space="0" w:color="auto"/>
            </w:tcBorders>
            <w:vAlign w:val="center"/>
          </w:tcPr>
          <w:p w14:paraId="626CFAF1" w14:textId="77777777" w:rsidR="003D2274" w:rsidRDefault="003D2274">
            <w:pPr>
              <w:jc w:val="center"/>
            </w:pPr>
            <w:r>
              <w:rPr>
                <w:rFonts w:hint="eastAsia"/>
              </w:rPr>
              <w:t>貯蔵・取扱</w:t>
            </w:r>
          </w:p>
          <w:p w14:paraId="09E3CFD6" w14:textId="77777777" w:rsidR="003D2274" w:rsidRDefault="003D2274">
            <w:pPr>
              <w:jc w:val="center"/>
            </w:pPr>
            <w:r>
              <w:rPr>
                <w:rFonts w:hint="eastAsia"/>
              </w:rPr>
              <w:t>いの状況</w:t>
            </w:r>
          </w:p>
        </w:tc>
        <w:tc>
          <w:tcPr>
            <w:tcW w:w="1980" w:type="dxa"/>
            <w:vAlign w:val="center"/>
          </w:tcPr>
          <w:p w14:paraId="03A907E2" w14:textId="77777777" w:rsidR="003D2274" w:rsidRDefault="003D2274">
            <w:pPr>
              <w:jc w:val="center"/>
            </w:pPr>
            <w:r>
              <w:rPr>
                <w:rFonts w:hint="eastAsia"/>
              </w:rPr>
              <w:t>類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5019" w:type="dxa"/>
            <w:gridSpan w:val="3"/>
            <w:tcBorders>
              <w:right w:val="single" w:sz="12" w:space="0" w:color="auto"/>
            </w:tcBorders>
            <w:vAlign w:val="center"/>
          </w:tcPr>
          <w:p w14:paraId="06A012FE" w14:textId="77777777" w:rsidR="003D2274" w:rsidRDefault="003D2274"/>
        </w:tc>
      </w:tr>
      <w:tr w:rsidR="003D2274" w14:paraId="440DBB64" w14:textId="77777777">
        <w:trPr>
          <w:cantSplit/>
          <w:trHeight w:val="435"/>
        </w:trPr>
        <w:tc>
          <w:tcPr>
            <w:tcW w:w="1416" w:type="dxa"/>
            <w:vMerge/>
            <w:tcBorders>
              <w:left w:val="single" w:sz="12" w:space="0" w:color="auto"/>
            </w:tcBorders>
            <w:vAlign w:val="center"/>
          </w:tcPr>
          <w:p w14:paraId="51DB4F12" w14:textId="77777777" w:rsidR="003D2274" w:rsidRDefault="003D2274">
            <w:pPr>
              <w:jc w:val="center"/>
            </w:pPr>
          </w:p>
        </w:tc>
        <w:tc>
          <w:tcPr>
            <w:tcW w:w="1980" w:type="dxa"/>
            <w:vAlign w:val="center"/>
          </w:tcPr>
          <w:p w14:paraId="65755089" w14:textId="77777777" w:rsidR="003D2274" w:rsidRDefault="003D2274">
            <w:pPr>
              <w:jc w:val="center"/>
            </w:pPr>
            <w:r>
              <w:rPr>
                <w:rFonts w:hint="eastAsia"/>
              </w:rPr>
              <w:t>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量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609F804B" w14:textId="77777777" w:rsidR="003D2274" w:rsidRDefault="003D2274"/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9A5FE" w14:textId="77777777" w:rsidR="003D2274" w:rsidRDefault="003D2274">
            <w:r>
              <w:rPr>
                <w:rFonts w:hint="eastAsia"/>
              </w:rPr>
              <w:t>指定数量の倍数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31FEEE" w14:textId="77777777" w:rsidR="003D2274" w:rsidRDefault="003D2274"/>
        </w:tc>
      </w:tr>
      <w:tr w:rsidR="003D2274" w14:paraId="3D140822" w14:textId="77777777">
        <w:trPr>
          <w:cantSplit/>
          <w:trHeight w:val="435"/>
        </w:trPr>
        <w:tc>
          <w:tcPr>
            <w:tcW w:w="1416" w:type="dxa"/>
            <w:vMerge/>
            <w:tcBorders>
              <w:left w:val="single" w:sz="12" w:space="0" w:color="auto"/>
            </w:tcBorders>
            <w:vAlign w:val="center"/>
          </w:tcPr>
          <w:p w14:paraId="5DDAB761" w14:textId="77777777" w:rsidR="003D2274" w:rsidRDefault="003D2274">
            <w:pPr>
              <w:jc w:val="center"/>
            </w:pPr>
          </w:p>
        </w:tc>
        <w:tc>
          <w:tcPr>
            <w:tcW w:w="1980" w:type="dxa"/>
            <w:vAlign w:val="center"/>
          </w:tcPr>
          <w:p w14:paraId="2AB9EC17" w14:textId="77777777" w:rsidR="003D2274" w:rsidRDefault="003D2274">
            <w:pPr>
              <w:jc w:val="center"/>
            </w:pPr>
            <w:r>
              <w:rPr>
                <w:rFonts w:hint="eastAsia"/>
              </w:rPr>
              <w:t>貯蔵取扱所の位置</w:t>
            </w:r>
          </w:p>
        </w:tc>
        <w:tc>
          <w:tcPr>
            <w:tcW w:w="5019" w:type="dxa"/>
            <w:gridSpan w:val="3"/>
            <w:tcBorders>
              <w:right w:val="single" w:sz="12" w:space="0" w:color="auto"/>
            </w:tcBorders>
            <w:vAlign w:val="center"/>
          </w:tcPr>
          <w:p w14:paraId="39A2FEC1" w14:textId="77777777" w:rsidR="003D2274" w:rsidRDefault="003D2274"/>
        </w:tc>
      </w:tr>
      <w:tr w:rsidR="003D2274" w14:paraId="14F65516" w14:textId="77777777">
        <w:trPr>
          <w:cantSplit/>
          <w:trHeight w:val="435"/>
        </w:trPr>
        <w:tc>
          <w:tcPr>
            <w:tcW w:w="1416" w:type="dxa"/>
            <w:vMerge/>
            <w:tcBorders>
              <w:left w:val="single" w:sz="12" w:space="0" w:color="auto"/>
            </w:tcBorders>
            <w:vAlign w:val="center"/>
          </w:tcPr>
          <w:p w14:paraId="4488C7E8" w14:textId="77777777" w:rsidR="003D2274" w:rsidRDefault="003D2274"/>
        </w:tc>
        <w:tc>
          <w:tcPr>
            <w:tcW w:w="1980" w:type="dxa"/>
            <w:vAlign w:val="center"/>
          </w:tcPr>
          <w:p w14:paraId="4E69FB07" w14:textId="77777777" w:rsidR="003D2274" w:rsidRDefault="003D2274">
            <w:pPr>
              <w:jc w:val="center"/>
            </w:pPr>
            <w:r>
              <w:rPr>
                <w:rFonts w:hint="eastAsia"/>
              </w:rPr>
              <w:t>貯蔵取扱所の構造</w:t>
            </w:r>
          </w:p>
        </w:tc>
        <w:tc>
          <w:tcPr>
            <w:tcW w:w="5019" w:type="dxa"/>
            <w:gridSpan w:val="3"/>
            <w:tcBorders>
              <w:right w:val="single" w:sz="12" w:space="0" w:color="auto"/>
            </w:tcBorders>
            <w:vAlign w:val="center"/>
          </w:tcPr>
          <w:p w14:paraId="52D01D06" w14:textId="77777777" w:rsidR="003D2274" w:rsidRDefault="003D2274"/>
        </w:tc>
      </w:tr>
      <w:tr w:rsidR="003D2274" w14:paraId="1B0E6131" w14:textId="77777777">
        <w:trPr>
          <w:cantSplit/>
          <w:trHeight w:val="435"/>
        </w:trPr>
        <w:tc>
          <w:tcPr>
            <w:tcW w:w="1416" w:type="dxa"/>
            <w:vMerge/>
            <w:tcBorders>
              <w:left w:val="single" w:sz="12" w:space="0" w:color="auto"/>
            </w:tcBorders>
            <w:vAlign w:val="center"/>
          </w:tcPr>
          <w:p w14:paraId="492AE1AB" w14:textId="77777777" w:rsidR="003D2274" w:rsidRDefault="003D2274"/>
        </w:tc>
        <w:tc>
          <w:tcPr>
            <w:tcW w:w="1980" w:type="dxa"/>
            <w:vAlign w:val="center"/>
          </w:tcPr>
          <w:p w14:paraId="0D202B33" w14:textId="77777777" w:rsidR="003D2274" w:rsidRDefault="003D2274">
            <w:pPr>
              <w:jc w:val="center"/>
            </w:pP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要</w:t>
            </w:r>
          </w:p>
        </w:tc>
        <w:tc>
          <w:tcPr>
            <w:tcW w:w="5019" w:type="dxa"/>
            <w:gridSpan w:val="3"/>
            <w:tcBorders>
              <w:right w:val="single" w:sz="12" w:space="0" w:color="auto"/>
            </w:tcBorders>
            <w:vAlign w:val="center"/>
          </w:tcPr>
          <w:p w14:paraId="26260158" w14:textId="77777777" w:rsidR="003D2274" w:rsidRDefault="003D2274"/>
        </w:tc>
      </w:tr>
      <w:tr w:rsidR="003D2274" w14:paraId="17087670" w14:textId="77777777">
        <w:trPr>
          <w:cantSplit/>
          <w:trHeight w:val="435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11B34E93" w14:textId="77777777" w:rsidR="003D2274" w:rsidRDefault="003D2274">
            <w:pPr>
              <w:jc w:val="center"/>
            </w:pPr>
            <w:r>
              <w:rPr>
                <w:rFonts w:hint="eastAsia"/>
              </w:rPr>
              <w:t>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等</w:t>
            </w:r>
          </w:p>
        </w:tc>
        <w:tc>
          <w:tcPr>
            <w:tcW w:w="5019" w:type="dxa"/>
            <w:gridSpan w:val="3"/>
            <w:tcBorders>
              <w:right w:val="single" w:sz="12" w:space="0" w:color="auto"/>
            </w:tcBorders>
            <w:vAlign w:val="center"/>
          </w:tcPr>
          <w:p w14:paraId="26DA129A" w14:textId="77777777" w:rsidR="003D2274" w:rsidRDefault="003D2274">
            <w:pPr>
              <w:jc w:val="center"/>
            </w:pPr>
          </w:p>
        </w:tc>
      </w:tr>
      <w:tr w:rsidR="003D2274" w14:paraId="5239F6E0" w14:textId="77777777">
        <w:trPr>
          <w:cantSplit/>
          <w:trHeight w:val="435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3AB46E05" w14:textId="77777777" w:rsidR="003D2274" w:rsidRDefault="003D2274">
            <w:pPr>
              <w:jc w:val="center"/>
            </w:pPr>
            <w:r>
              <w:rPr>
                <w:rFonts w:hint="eastAsia"/>
              </w:rPr>
              <w:t>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019" w:type="dxa"/>
            <w:gridSpan w:val="3"/>
            <w:tcBorders>
              <w:right w:val="single" w:sz="12" w:space="0" w:color="auto"/>
            </w:tcBorders>
            <w:vAlign w:val="center"/>
          </w:tcPr>
          <w:p w14:paraId="36ED8CA9" w14:textId="77777777" w:rsidR="003D2274" w:rsidRDefault="003D2274"/>
        </w:tc>
      </w:tr>
      <w:tr w:rsidR="003D2274" w14:paraId="0CF18819" w14:textId="77777777">
        <w:trPr>
          <w:cantSplit/>
          <w:trHeight w:val="435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14C0D428" w14:textId="77777777" w:rsidR="003D2274" w:rsidRDefault="003D2274">
            <w:pPr>
              <w:jc w:val="center"/>
            </w:pPr>
            <w:r>
              <w:rPr>
                <w:rFonts w:hint="eastAsia"/>
              </w:rPr>
              <w:t>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5019" w:type="dxa"/>
            <w:gridSpan w:val="3"/>
            <w:tcBorders>
              <w:right w:val="single" w:sz="12" w:space="0" w:color="auto"/>
            </w:tcBorders>
            <w:vAlign w:val="center"/>
          </w:tcPr>
          <w:p w14:paraId="4497C1C5" w14:textId="77777777" w:rsidR="003D2274" w:rsidRDefault="003D2274"/>
        </w:tc>
      </w:tr>
      <w:tr w:rsidR="003D2274" w14:paraId="658BF52A" w14:textId="77777777">
        <w:trPr>
          <w:cantSplit/>
          <w:trHeight w:val="726"/>
        </w:trPr>
        <w:tc>
          <w:tcPr>
            <w:tcW w:w="3396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28FEDF48" w14:textId="77777777" w:rsidR="003D2274" w:rsidRDefault="003D2274">
            <w:pPr>
              <w:jc w:val="center"/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  <w:p w14:paraId="54C88979" w14:textId="77777777" w:rsidR="003D2274" w:rsidRDefault="003D2274">
            <w:pPr>
              <w:jc w:val="center"/>
            </w:pPr>
            <w:r>
              <w:rPr>
                <w:rFonts w:hint="eastAsia"/>
              </w:rPr>
              <w:t>（変更内容及び理由）</w:t>
            </w:r>
          </w:p>
        </w:tc>
        <w:tc>
          <w:tcPr>
            <w:tcW w:w="5019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2C4EC944" w14:textId="77777777" w:rsidR="003D2274" w:rsidRDefault="003D2274"/>
        </w:tc>
      </w:tr>
      <w:tr w:rsidR="003D2274" w14:paraId="2729C680" w14:textId="77777777">
        <w:trPr>
          <w:cantSplit/>
          <w:trHeight w:val="1779"/>
        </w:trPr>
        <w:tc>
          <w:tcPr>
            <w:tcW w:w="84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946B1" w14:textId="77777777" w:rsidR="003D2274" w:rsidRDefault="003D2274">
            <w:r>
              <w:rPr>
                <w:rFonts w:hint="eastAsia"/>
              </w:rPr>
              <w:t>※（事務処理欄）</w:t>
            </w:r>
          </w:p>
        </w:tc>
      </w:tr>
    </w:tbl>
    <w:p w14:paraId="08B0D9F2" w14:textId="77777777" w:rsidR="003D2274" w:rsidRDefault="003D2274">
      <w:pPr>
        <w:jc w:val="left"/>
      </w:pPr>
    </w:p>
    <w:p w14:paraId="03A5CA4C" w14:textId="77777777" w:rsidR="003D2274" w:rsidRDefault="003D2274">
      <w:pPr>
        <w:jc w:val="left"/>
      </w:pPr>
      <w:r>
        <w:rPr>
          <w:rFonts w:hint="eastAsia"/>
        </w:rPr>
        <w:t>備考</w:t>
      </w:r>
      <w:r>
        <w:rPr>
          <w:rFonts w:hint="eastAsia"/>
        </w:rPr>
        <w:t xml:space="preserve">  </w:t>
      </w: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※印欄は、記入しないこと。</w:t>
      </w:r>
    </w:p>
    <w:p w14:paraId="0A4E6DA0" w14:textId="77777777" w:rsidR="003D2274" w:rsidRDefault="003D2274">
      <w:pPr>
        <w:jc w:val="left"/>
      </w:pPr>
      <w:r>
        <w:rPr>
          <w:rFonts w:hint="eastAsia"/>
        </w:rPr>
        <w:t xml:space="preserve">     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貯蔵又は取扱の見取図、位置図、構造図及び設備明細書を添付すること。</w:t>
      </w:r>
    </w:p>
    <w:p w14:paraId="3A2B93E0" w14:textId="753E2759" w:rsidR="003D2274" w:rsidRDefault="003D2274" w:rsidP="00E10E17">
      <w:pPr>
        <w:jc w:val="left"/>
      </w:pPr>
      <w:r>
        <w:rPr>
          <w:rFonts w:hint="eastAsia"/>
        </w:rPr>
        <w:t xml:space="preserve">      </w:t>
      </w:r>
      <w:r>
        <w:rPr>
          <w:rFonts w:hint="eastAsia"/>
        </w:rPr>
        <w:t>３</w:t>
      </w:r>
      <w:r>
        <w:rPr>
          <w:rFonts w:hint="eastAsia"/>
        </w:rPr>
        <w:t xml:space="preserve">  </w:t>
      </w:r>
      <w:r>
        <w:rPr>
          <w:rFonts w:hint="eastAsia"/>
        </w:rPr>
        <w:t>届出事項に変更を生じた場合は、速やかに届け出ること。</w:t>
      </w:r>
    </w:p>
    <w:sectPr w:rsidR="003D22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02431" w14:textId="77777777" w:rsidR="00FA7685" w:rsidRDefault="00FA7685" w:rsidP="00BE1250">
      <w:r>
        <w:separator/>
      </w:r>
    </w:p>
  </w:endnote>
  <w:endnote w:type="continuationSeparator" w:id="0">
    <w:p w14:paraId="4522A4EC" w14:textId="77777777" w:rsidR="00FA7685" w:rsidRDefault="00FA7685" w:rsidP="00BE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C4C33" w14:textId="77777777" w:rsidR="00FA7685" w:rsidRDefault="00FA7685" w:rsidP="00BE1250">
      <w:r>
        <w:separator/>
      </w:r>
    </w:p>
  </w:footnote>
  <w:footnote w:type="continuationSeparator" w:id="0">
    <w:p w14:paraId="50E5E3C3" w14:textId="77777777" w:rsidR="00FA7685" w:rsidRDefault="00FA7685" w:rsidP="00BE1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50"/>
    <w:rsid w:val="000473BF"/>
    <w:rsid w:val="0018212C"/>
    <w:rsid w:val="00314524"/>
    <w:rsid w:val="003D2274"/>
    <w:rsid w:val="007479A5"/>
    <w:rsid w:val="00901D77"/>
    <w:rsid w:val="00B24503"/>
    <w:rsid w:val="00BE1250"/>
    <w:rsid w:val="00E10E17"/>
    <w:rsid w:val="00FA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EF4E34B"/>
  <w15:chartTrackingRefBased/>
  <w15:docId w15:val="{8FC7E658-70A1-4B44-80A2-0DC67E47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2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E1250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E12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E125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第６号様式（第15条第２号関係）（昭和48年規則68・全改、昭和52年規則34・平成４規則25・一部改正）</vt:lpstr>
      <vt:lpstr>第６号様式（第15条第２号関係）（昭和48年規則68・全改、昭和52年規則34・平成４規則25・一部改正）</vt:lpstr>
    </vt:vector>
  </TitlesOfParts>
  <Company>横須賀市消防局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第６号様式（第15条第２号関係）（昭和48年規則68・全改、昭和52年規則34・平成４規則25・一部改正）</dc:title>
  <dc:subject/>
  <dc:creator>鎌原久明</dc:creator>
  <cp:keywords/>
  <cp:lastModifiedBy>修正</cp:lastModifiedBy>
  <cp:revision>3</cp:revision>
  <cp:lastPrinted>2014-03-13T08:06:00Z</cp:lastPrinted>
  <dcterms:created xsi:type="dcterms:W3CDTF">2023-02-14T00:39:00Z</dcterms:created>
  <dcterms:modified xsi:type="dcterms:W3CDTF">2026-03-31T12:55:00Z</dcterms:modified>
</cp:coreProperties>
</file>